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0E93B88B" w:rsidP="2E62A0D8" w:rsidRDefault="0E93B88B" w14:paraId="317639D7" w14:textId="2D1C24D4" w14:noSpellErr="1">
      <w:pPr>
        <w:jc w:val="center"/>
        <w:rPr>
          <w:rFonts w:ascii="Calibri" w:hAnsi="Calibri" w:eastAsia="Calibri" w:cs="Calibri"/>
          <w:noProof w:val="0"/>
          <w:color w:val="0070C0"/>
          <w:sz w:val="32"/>
          <w:szCs w:val="32"/>
          <w:lang w:val="en-GB"/>
        </w:rPr>
      </w:pPr>
      <w:r w:rsidRPr="2E62A0D8" w:rsidR="2E62A0D8">
        <w:rPr>
          <w:rFonts w:ascii="Calibri" w:hAnsi="Calibri" w:eastAsia="Calibri" w:cs="Calibri"/>
          <w:b w:val="1"/>
          <w:bCs w:val="1"/>
          <w:noProof w:val="0"/>
          <w:color w:val="0070C0"/>
          <w:sz w:val="32"/>
          <w:szCs w:val="32"/>
          <w:lang w:val="en-GB"/>
        </w:rPr>
        <w:t>Busy Bodies Child Care Centre Ltd</w:t>
      </w:r>
    </w:p>
    <w:p xmlns:wp14="http://schemas.microsoft.com/office/word/2010/wordml" w:rsidR="0062119B" w:rsidP="2E62A0D8" w:rsidRDefault="0062119B" w14:paraId="672A6659" wp14:textId="77777777">
      <w:pPr>
        <w:rPr>
          <w:rFonts w:hAnsi="SimSun"/>
          <w:color w:val="0070C0"/>
          <w:sz w:val="24"/>
          <w:szCs w:val="24"/>
        </w:rPr>
      </w:pPr>
    </w:p>
    <w:p xmlns:wp14="http://schemas.microsoft.com/office/word/2010/wordml" w:rsidR="0062119B" w:rsidP="2E62A0D8" w:rsidRDefault="0062119B" w14:paraId="12517D9C" wp14:textId="77777777">
      <w:pPr>
        <w:jc w:val="center"/>
        <w:rPr>
          <w:rFonts w:hAnsi="SimSun"/>
          <w:b w:val="1"/>
          <w:bCs w:val="1"/>
          <w:color w:val="0070C0"/>
          <w:sz w:val="32"/>
          <w:szCs w:val="32"/>
        </w:rPr>
      </w:pPr>
      <w:r w:rsidRPr="2E62A0D8" w:rsidR="2E62A0D8">
        <w:rPr>
          <w:rFonts w:hAnsi="SimSun"/>
          <w:b w:val="1"/>
          <w:bCs w:val="1"/>
          <w:color w:val="0070C0"/>
          <w:sz w:val="32"/>
          <w:szCs w:val="32"/>
        </w:rPr>
        <w:t>Special Educational Needs and Disabilities (SEND)</w:t>
      </w:r>
      <w:r w:rsidRPr="2E62A0D8" w:rsidR="2E62A0D8">
        <w:rPr>
          <w:rFonts w:hAnsi="SimSun"/>
          <w:b w:val="1"/>
          <w:bCs w:val="1"/>
          <w:color w:val="0070C0"/>
          <w:sz w:val="32"/>
          <w:szCs w:val="32"/>
          <w:lang w:val="en-GB"/>
        </w:rPr>
        <w:t xml:space="preserve"> Policy</w:t>
      </w:r>
    </w:p>
    <w:p xmlns:wp14="http://schemas.microsoft.com/office/word/2010/wordml" w:rsidR="0062119B" w:rsidP="2E62A0D8" w:rsidRDefault="0062119B" w14:paraId="0A37501D" wp14:textId="77777777">
      <w:pPr>
        <w:rPr>
          <w:rFonts w:hAnsi="SimSun"/>
          <w:color w:val="0070C0"/>
          <w:sz w:val="24"/>
          <w:szCs w:val="24"/>
        </w:rPr>
      </w:pPr>
    </w:p>
    <w:p xmlns:wp14="http://schemas.microsoft.com/office/word/2010/wordml" w:rsidR="0062119B" w:rsidP="2E62A0D8" w:rsidRDefault="0062119B" w14:paraId="288CB3DC" wp14:textId="77777777">
      <w:pPr>
        <w:rPr>
          <w:rFonts w:hAnsi="SimSun"/>
          <w:color w:val="0070C0"/>
          <w:sz w:val="24"/>
          <w:szCs w:val="24"/>
        </w:rPr>
      </w:pPr>
      <w:r w:rsidRPr="2E62A0D8" w:rsidR="2E62A0D8">
        <w:rPr>
          <w:rFonts w:hAnsi="SimSun"/>
          <w:color w:val="0070C0"/>
          <w:sz w:val="24"/>
          <w:szCs w:val="24"/>
        </w:rPr>
        <w:t xml:space="preserve">Children with SEND have needs or disabilities that make it harder for them to learn than most children of the same age. As a setting we plan to support the four main areas of need: </w:t>
      </w:r>
    </w:p>
    <w:p xmlns:wp14="http://schemas.microsoft.com/office/word/2010/wordml" w:rsidR="0062119B" w:rsidP="2E62A0D8" w:rsidRDefault="0062119B" w14:paraId="753F0F14" wp14:textId="77777777">
      <w:pPr>
        <w:rPr>
          <w:rFonts w:hAnsi="SimSun"/>
          <w:color w:val="0070C0"/>
          <w:sz w:val="24"/>
          <w:szCs w:val="24"/>
        </w:rPr>
      </w:pPr>
      <w:r w:rsidRPr="2E62A0D8" w:rsidR="2E62A0D8">
        <w:rPr>
          <w:rFonts w:hAnsi="SimSun"/>
          <w:color w:val="0070C0"/>
          <w:sz w:val="24"/>
          <w:szCs w:val="24"/>
        </w:rPr>
        <w:t>•</w:t>
      </w:r>
      <w:r w:rsidRPr="2E62A0D8" w:rsidR="2E62A0D8">
        <w:rPr>
          <w:rFonts w:hAnsi="SimSun"/>
          <w:color w:val="0070C0"/>
          <w:sz w:val="24"/>
          <w:szCs w:val="24"/>
        </w:rPr>
        <w:t xml:space="preserve"> communication and interaction, </w:t>
      </w:r>
    </w:p>
    <w:p xmlns:wp14="http://schemas.microsoft.com/office/word/2010/wordml" w:rsidR="0062119B" w:rsidP="2E62A0D8" w:rsidRDefault="0062119B" w14:paraId="6B457A15" wp14:textId="77777777">
      <w:pPr>
        <w:rPr>
          <w:rFonts w:hAnsi="SimSun"/>
          <w:color w:val="0070C0"/>
          <w:sz w:val="24"/>
          <w:szCs w:val="24"/>
        </w:rPr>
      </w:pPr>
      <w:r w:rsidRPr="2E62A0D8" w:rsidR="2E62A0D8">
        <w:rPr>
          <w:rFonts w:hAnsi="SimSun"/>
          <w:color w:val="0070C0"/>
          <w:sz w:val="24"/>
          <w:szCs w:val="24"/>
        </w:rPr>
        <w:t>•</w:t>
      </w:r>
      <w:r w:rsidRPr="2E62A0D8" w:rsidR="2E62A0D8">
        <w:rPr>
          <w:rFonts w:hAnsi="SimSun"/>
          <w:color w:val="0070C0"/>
          <w:sz w:val="24"/>
          <w:szCs w:val="24"/>
        </w:rPr>
        <w:t xml:space="preserve"> cognition and learning, </w:t>
      </w:r>
    </w:p>
    <w:p xmlns:wp14="http://schemas.microsoft.com/office/word/2010/wordml" w:rsidR="0062119B" w:rsidP="2E62A0D8" w:rsidRDefault="0062119B" w14:paraId="154CD1A7" wp14:textId="77777777">
      <w:pPr>
        <w:rPr>
          <w:rFonts w:hAnsi="SimSun"/>
          <w:color w:val="0070C0"/>
          <w:sz w:val="24"/>
          <w:szCs w:val="24"/>
        </w:rPr>
      </w:pPr>
      <w:r w:rsidRPr="2E62A0D8" w:rsidR="2E62A0D8">
        <w:rPr>
          <w:rFonts w:hAnsi="SimSun"/>
          <w:color w:val="0070C0"/>
          <w:sz w:val="24"/>
          <w:szCs w:val="24"/>
        </w:rPr>
        <w:t>•</w:t>
      </w:r>
      <w:r w:rsidRPr="2E62A0D8" w:rsidR="2E62A0D8">
        <w:rPr>
          <w:rFonts w:hAnsi="SimSun"/>
          <w:color w:val="0070C0"/>
          <w:sz w:val="24"/>
          <w:szCs w:val="24"/>
        </w:rPr>
        <w:t xml:space="preserve"> social, emotional and mental health, </w:t>
      </w:r>
    </w:p>
    <w:p xmlns:wp14="http://schemas.microsoft.com/office/word/2010/wordml" w:rsidR="0062119B" w:rsidP="2E62A0D8" w:rsidRDefault="0062119B" w14:paraId="1EF76248" wp14:textId="77777777">
      <w:pPr>
        <w:rPr>
          <w:rFonts w:hAnsi="SimSun"/>
          <w:color w:val="0070C0"/>
          <w:sz w:val="24"/>
          <w:szCs w:val="24"/>
        </w:rPr>
      </w:pPr>
      <w:r w:rsidRPr="2E62A0D8" w:rsidR="2E62A0D8">
        <w:rPr>
          <w:rFonts w:hAnsi="SimSun"/>
          <w:color w:val="0070C0"/>
          <w:sz w:val="24"/>
          <w:szCs w:val="24"/>
        </w:rPr>
        <w:t>•</w:t>
      </w:r>
      <w:r w:rsidRPr="2E62A0D8" w:rsidR="2E62A0D8">
        <w:rPr>
          <w:rFonts w:hAnsi="SimSun"/>
          <w:color w:val="0070C0"/>
          <w:sz w:val="24"/>
          <w:szCs w:val="24"/>
        </w:rPr>
        <w:t xml:space="preserve"> sensory and or physical needs (EYFS 3.67) </w:t>
      </w:r>
    </w:p>
    <w:p xmlns:wp14="http://schemas.microsoft.com/office/word/2010/wordml" w:rsidR="0062119B" w:rsidP="2E62A0D8" w:rsidRDefault="0062119B" w14:paraId="2EFC4226" wp14:textId="77777777">
      <w:pPr>
        <w:rPr>
          <w:rFonts w:hAnsi="SimSun"/>
          <w:color w:val="0070C0"/>
          <w:sz w:val="24"/>
          <w:szCs w:val="24"/>
          <w:lang w:val="en-GB"/>
        </w:rPr>
      </w:pPr>
      <w:r w:rsidRPr="2E62A0D8" w:rsidR="2E62A0D8">
        <w:rPr>
          <w:rFonts w:hAnsi="SimSun"/>
          <w:color w:val="0070C0"/>
          <w:sz w:val="24"/>
          <w:szCs w:val="24"/>
        </w:rPr>
        <w:t>Many children will have SEND of some kind at some time. Early identification is essential in order to support the child and help them to achieve within</w:t>
      </w:r>
      <w:r w:rsidRPr="2E62A0D8" w:rsidR="2E62A0D8">
        <w:rPr>
          <w:rFonts w:hAnsi="SimSun"/>
          <w:color w:val="0070C0"/>
          <w:sz w:val="24"/>
          <w:szCs w:val="24"/>
          <w:lang w:val="en-GB"/>
        </w:rPr>
        <w:t xml:space="preserve"> Busy Bodies.</w:t>
      </w:r>
    </w:p>
    <w:p xmlns:wp14="http://schemas.microsoft.com/office/word/2010/wordml" w:rsidR="0062119B" w:rsidP="2E62A0D8" w:rsidRDefault="0062119B" w14:paraId="5DAB6C7B" wp14:textId="77777777">
      <w:pPr>
        <w:rPr>
          <w:rFonts w:hAnsi="SimSun"/>
          <w:color w:val="0070C0"/>
          <w:sz w:val="24"/>
          <w:szCs w:val="24"/>
          <w:lang w:val="en-GB"/>
        </w:rPr>
      </w:pPr>
    </w:p>
    <w:p xmlns:wp14="http://schemas.microsoft.com/office/word/2010/wordml" w:rsidR="0062119B" w:rsidP="2E62A0D8" w:rsidRDefault="0062119B" w14:paraId="42B4D402" wp14:textId="77777777">
      <w:pPr>
        <w:rPr>
          <w:rFonts w:hAnsi="SimSun"/>
          <w:color w:val="0070C0"/>
          <w:sz w:val="24"/>
          <w:szCs w:val="24"/>
        </w:rPr>
      </w:pPr>
      <w:r w:rsidRPr="2E62A0D8" w:rsidR="2E62A0D8">
        <w:rPr>
          <w:rFonts w:hAnsi="SimSun"/>
          <w:color w:val="0070C0"/>
          <w:sz w:val="24"/>
          <w:szCs w:val="24"/>
        </w:rPr>
        <w:t xml:space="preserve">We have regard for Children and Families Act 2014 in relation to SEND, and the guidance provided in the SEND Code of Practice 2014 (SEND Code 2015) The Act promotes the participation of parents, </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children and young pe</w:t>
      </w:r>
      <w:r w:rsidRPr="2E62A0D8" w:rsidR="2E62A0D8">
        <w:rPr>
          <w:rFonts w:hAnsi="SimSun"/>
          <w:color w:val="0070C0"/>
          <w:sz w:val="24"/>
          <w:szCs w:val="24"/>
        </w:rPr>
        <w:t>o</w:t>
      </w:r>
      <w:r w:rsidRPr="2E62A0D8" w:rsidR="2E62A0D8">
        <w:rPr>
          <w:rFonts w:hAnsi="SimSun"/>
          <w:color w:val="0070C0"/>
          <w:sz w:val="24"/>
          <w:szCs w:val="24"/>
        </w:rPr>
        <w:t>ple in decision</w:t>
      </w:r>
      <w:r w:rsidRPr="2E62A0D8" w:rsidR="2E62A0D8">
        <w:rPr>
          <w:rFonts w:hAnsi="SimSun"/>
          <w:color w:val="0070C0"/>
          <w:sz w:val="24"/>
          <w:szCs w:val="24"/>
          <w:lang w:val="en-GB"/>
        </w:rPr>
        <w:t xml:space="preserve"> </w:t>
      </w:r>
      <w:r w:rsidRPr="2E62A0D8" w:rsidR="2E62A0D8">
        <w:rPr>
          <w:rFonts w:hAnsi="SimSun"/>
          <w:color w:val="0070C0"/>
          <w:sz w:val="24"/>
          <w:szCs w:val="24"/>
        </w:rPr>
        <w:t xml:space="preserve">making about SEND. </w:t>
      </w:r>
    </w:p>
    <w:p xmlns:wp14="http://schemas.microsoft.com/office/word/2010/wordml" w:rsidR="0062119B" w:rsidP="2E62A0D8" w:rsidRDefault="0062119B" w14:paraId="02EB378F" wp14:textId="77777777">
      <w:pPr>
        <w:rPr>
          <w:rFonts w:hAnsi="SimSun"/>
          <w:color w:val="0070C0"/>
          <w:sz w:val="24"/>
          <w:szCs w:val="24"/>
        </w:rPr>
      </w:pPr>
    </w:p>
    <w:p xmlns:wp14="http://schemas.microsoft.com/office/word/2010/wordml" w:rsidR="0062119B" w:rsidP="2E62A0D8" w:rsidRDefault="0062119B" w14:paraId="46464A4B" wp14:textId="77777777">
      <w:pPr>
        <w:rPr>
          <w:rFonts w:hAnsi="SimSun"/>
          <w:b w:val="1"/>
          <w:bCs w:val="1"/>
          <w:color w:val="0070C0"/>
          <w:sz w:val="24"/>
          <w:szCs w:val="24"/>
          <w:lang w:val="en-GB"/>
        </w:rPr>
      </w:pPr>
      <w:r w:rsidRPr="2E62A0D8" w:rsidR="2E62A0D8">
        <w:rPr>
          <w:rFonts w:hAnsi="SimSun"/>
          <w:b w:val="1"/>
          <w:bCs w:val="1"/>
          <w:color w:val="0070C0"/>
          <w:sz w:val="24"/>
          <w:szCs w:val="24"/>
          <w:lang w:val="en-GB"/>
        </w:rPr>
        <w:t xml:space="preserve">What </w:t>
      </w:r>
      <w:proofErr w:type="gramStart"/>
      <w:r w:rsidRPr="2E62A0D8" w:rsidR="2E62A0D8">
        <w:rPr>
          <w:rFonts w:hAnsi="SimSun"/>
          <w:b w:val="1"/>
          <w:bCs w:val="1"/>
          <w:color w:val="0070C0"/>
          <w:sz w:val="24"/>
          <w:szCs w:val="24"/>
          <w:lang w:val="en-GB"/>
        </w:rPr>
        <w:t>is</w:t>
      </w:r>
      <w:proofErr w:type="gramEnd"/>
      <w:r w:rsidRPr="2E62A0D8" w:rsidR="2E62A0D8">
        <w:rPr>
          <w:rFonts w:hAnsi="SimSun"/>
          <w:b w:val="1"/>
          <w:bCs w:val="1"/>
          <w:color w:val="0070C0"/>
          <w:sz w:val="24"/>
          <w:szCs w:val="24"/>
          <w:lang w:val="en-GB"/>
        </w:rPr>
        <w:t xml:space="preserve"> special educational needs?</w:t>
      </w:r>
    </w:p>
    <w:p xmlns:wp14="http://schemas.microsoft.com/office/word/2010/wordml" w:rsidR="0062119B" w:rsidP="2E62A0D8" w:rsidRDefault="0062119B" w14:paraId="4678FB7D" wp14:textId="77777777">
      <w:pPr>
        <w:rPr>
          <w:rFonts w:hAnsi="SimSun"/>
          <w:b w:val="1"/>
          <w:bCs w:val="1"/>
          <w:color w:val="0070C0"/>
          <w:sz w:val="24"/>
          <w:szCs w:val="24"/>
          <w:lang w:val="en-GB"/>
        </w:rPr>
      </w:pPr>
      <w:r w:rsidRPr="2E62A0D8" w:rsidR="2E62A0D8">
        <w:rPr>
          <w:rFonts w:hAnsi="SimSun"/>
          <w:color w:val="0070C0"/>
          <w:sz w:val="24"/>
          <w:szCs w:val="24"/>
          <w:lang w:val="en-GB"/>
        </w:rPr>
        <w:t xml:space="preserve">A child or young person has special education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provisions that is additional to, or different from, that made generally for others of the same age in a mainstream setting in England. Health care provision or social care provision which educates or trains a child or young person is to be treated as special educational provision </w:t>
      </w:r>
      <w:r w:rsidRPr="2E62A0D8" w:rsidR="2E62A0D8">
        <w:rPr>
          <w:rFonts w:hAnsi="SimSun"/>
          <w:b w:val="1"/>
          <w:bCs w:val="1"/>
          <w:color w:val="0070C0"/>
          <w:sz w:val="24"/>
          <w:szCs w:val="24"/>
          <w:lang w:val="en-GB"/>
        </w:rPr>
        <w:t>Code of Practice 2014</w:t>
      </w:r>
    </w:p>
    <w:p xmlns:wp14="http://schemas.microsoft.com/office/word/2010/wordml" w:rsidR="0062119B" w:rsidP="2E62A0D8" w:rsidRDefault="0062119B" w14:paraId="6A05A809" wp14:textId="77777777">
      <w:pPr>
        <w:rPr>
          <w:rFonts w:hAnsi="SimSun"/>
          <w:color w:val="0070C0"/>
          <w:sz w:val="24"/>
          <w:szCs w:val="24"/>
          <w:lang w:val="en-GB"/>
        </w:rPr>
      </w:pPr>
    </w:p>
    <w:p xmlns:wp14="http://schemas.microsoft.com/office/word/2010/wordml" w:rsidR="0062119B" w:rsidP="2E62A0D8" w:rsidRDefault="0062119B" w14:paraId="5A3A1E0B" wp14:textId="77777777">
      <w:pPr>
        <w:rPr>
          <w:rFonts w:hAnsi="SimSun"/>
          <w:color w:val="0070C0"/>
          <w:sz w:val="24"/>
          <w:szCs w:val="24"/>
          <w:lang w:val="en-GB"/>
        </w:rPr>
      </w:pPr>
      <w:r w:rsidRPr="2E62A0D8" w:rsidR="2E62A0D8">
        <w:rPr>
          <w:rFonts w:hAnsi="SimSun"/>
          <w:color w:val="0070C0"/>
          <w:sz w:val="24"/>
          <w:szCs w:val="24"/>
          <w:lang w:val="en-GB"/>
        </w:rPr>
        <w:t xml:space="preserve">Busy Bodies recognises that the needs of high achieving children should also be catered for and recognised at all times. </w:t>
      </w:r>
    </w:p>
    <w:p xmlns:wp14="http://schemas.microsoft.com/office/word/2010/wordml" w:rsidR="0062119B" w:rsidP="2E62A0D8" w:rsidRDefault="0062119B" w14:paraId="5A39BBE3" wp14:textId="77777777">
      <w:pPr>
        <w:rPr>
          <w:rFonts w:hAnsi="SimSun"/>
          <w:color w:val="0070C0"/>
          <w:sz w:val="24"/>
          <w:szCs w:val="24"/>
          <w:lang w:val="en-GB"/>
        </w:rPr>
      </w:pPr>
    </w:p>
    <w:p xmlns:wp14="http://schemas.microsoft.com/office/word/2010/wordml" w:rsidR="0062119B" w:rsidP="2E62A0D8" w:rsidRDefault="0062119B" w14:paraId="57255E15" wp14:textId="77777777">
      <w:pPr>
        <w:rPr>
          <w:rFonts w:hAnsi="SimSun"/>
          <w:color w:val="0070C0"/>
          <w:sz w:val="24"/>
          <w:szCs w:val="24"/>
        </w:rPr>
      </w:pPr>
      <w:r w:rsidRPr="2E62A0D8" w:rsidR="2E62A0D8">
        <w:rPr>
          <w:rFonts w:hAnsi="SimSun"/>
          <w:b w:val="1"/>
          <w:bCs w:val="1"/>
          <w:color w:val="0070C0"/>
          <w:sz w:val="24"/>
          <w:szCs w:val="24"/>
          <w:lang w:val="en-GB"/>
        </w:rPr>
        <w:t>Aims</w:t>
      </w:r>
    </w:p>
    <w:p xmlns:wp14="http://schemas.microsoft.com/office/word/2010/wordml" w:rsidR="0062119B" w:rsidP="2E62A0D8" w:rsidRDefault="0062119B" w14:paraId="6478F3C0" wp14:textId="77777777">
      <w:pPr>
        <w:rPr>
          <w:rFonts w:hAnsi="SimSun"/>
          <w:color w:val="0070C0"/>
          <w:sz w:val="24"/>
          <w:szCs w:val="24"/>
        </w:rPr>
      </w:pPr>
      <w:r w:rsidRPr="2E62A0D8" w:rsidR="2E62A0D8">
        <w:rPr>
          <w:rFonts w:hAnsi="SimSun"/>
          <w:color w:val="0070C0"/>
          <w:sz w:val="24"/>
          <w:szCs w:val="24"/>
        </w:rPr>
        <w:t xml:space="preserve">We aim to enable all the children to have equal access to the curriculum in an environment where every child is equally valued and respected. </w:t>
      </w:r>
    </w:p>
    <w:p xmlns:wp14="http://schemas.microsoft.com/office/word/2010/wordml" w:rsidR="0062119B" w:rsidP="2E62A0D8" w:rsidRDefault="0062119B" w14:paraId="41C8F396" wp14:textId="77777777">
      <w:pPr>
        <w:rPr>
          <w:rFonts w:hAnsi="SimSun"/>
          <w:color w:val="0070C0"/>
          <w:sz w:val="24"/>
          <w:szCs w:val="24"/>
        </w:rPr>
      </w:pPr>
    </w:p>
    <w:p xmlns:wp14="http://schemas.microsoft.com/office/word/2010/wordml" w:rsidR="0062119B" w:rsidP="2E62A0D8" w:rsidRDefault="0062119B" w14:paraId="2FCCE626" wp14:textId="77777777">
      <w:pPr>
        <w:rPr>
          <w:rFonts w:hAnsi="SimSun"/>
          <w:color w:val="0070C0"/>
          <w:sz w:val="24"/>
          <w:szCs w:val="24"/>
        </w:rPr>
      </w:pPr>
      <w:r w:rsidRPr="2E62A0D8" w:rsidR="2E62A0D8">
        <w:rPr>
          <w:rFonts w:hAnsi="SimSun"/>
          <w:color w:val="0070C0"/>
          <w:sz w:val="24"/>
          <w:szCs w:val="24"/>
        </w:rPr>
        <w:t xml:space="preserve">We aim to promote an inclusive environment where all children, whatever their needs, can learn and develop in a happy, caring and educational environment. </w:t>
      </w:r>
    </w:p>
    <w:p xmlns:wp14="http://schemas.microsoft.com/office/word/2010/wordml" w:rsidR="0062119B" w:rsidP="2E62A0D8" w:rsidRDefault="0062119B" w14:paraId="72A3D3EC" wp14:textId="77777777">
      <w:pPr>
        <w:rPr>
          <w:rFonts w:hAnsi="SimSun"/>
          <w:color w:val="0070C0"/>
          <w:sz w:val="24"/>
          <w:szCs w:val="24"/>
        </w:rPr>
      </w:pPr>
    </w:p>
    <w:p xmlns:wp14="http://schemas.microsoft.com/office/word/2010/wordml" w:rsidR="0062119B" w:rsidP="2E62A0D8" w:rsidRDefault="0062119B" w14:paraId="298777E4" wp14:textId="77777777">
      <w:pPr>
        <w:rPr>
          <w:rFonts w:hAnsi="SimSun"/>
          <w:color w:val="0070C0"/>
          <w:sz w:val="24"/>
          <w:szCs w:val="24"/>
        </w:rPr>
      </w:pPr>
      <w:r w:rsidRPr="2E62A0D8" w:rsidR="2E62A0D8">
        <w:rPr>
          <w:rFonts w:hAnsi="SimSun"/>
          <w:color w:val="0070C0"/>
          <w:sz w:val="24"/>
          <w:szCs w:val="24"/>
        </w:rPr>
        <w:t>We aim to adapt our routine, activities and environment to allow us to cater for the individual child and for them to participate and reach their full potential in a happy inclusive environment.</w:t>
      </w:r>
    </w:p>
    <w:p xmlns:wp14="http://schemas.microsoft.com/office/word/2010/wordml" w:rsidR="0062119B" w:rsidP="2E62A0D8" w:rsidRDefault="0062119B" w14:paraId="0D0B940D" wp14:textId="77777777">
      <w:pPr>
        <w:rPr>
          <w:rFonts w:hAnsi="SimSun"/>
          <w:color w:val="0070C0"/>
          <w:sz w:val="24"/>
          <w:szCs w:val="24"/>
        </w:rPr>
      </w:pPr>
    </w:p>
    <w:p xmlns:wp14="http://schemas.microsoft.com/office/word/2010/wordml" w:rsidR="0062119B" w:rsidP="2E62A0D8" w:rsidRDefault="0062119B" w14:paraId="323D9D0F" wp14:textId="77777777">
      <w:pPr>
        <w:rPr>
          <w:rFonts w:hAnsi="SimSun"/>
          <w:color w:val="0070C0"/>
          <w:sz w:val="24"/>
          <w:szCs w:val="24"/>
        </w:rPr>
      </w:pPr>
      <w:r w:rsidRPr="2E62A0D8" w:rsidR="2E62A0D8">
        <w:rPr>
          <w:rFonts w:hAnsi="SimSun"/>
          <w:color w:val="0070C0"/>
          <w:sz w:val="24"/>
          <w:szCs w:val="24"/>
        </w:rPr>
        <w:t xml:space="preserve">Through detailed curriculum planning, using the EYFS guidelines and </w:t>
      </w:r>
      <w:proofErr w:type="spellStart"/>
      <w:r w:rsidRPr="2E62A0D8" w:rsidR="2E62A0D8">
        <w:rPr>
          <w:rFonts w:hAnsi="SimSun"/>
          <w:color w:val="0070C0"/>
          <w:sz w:val="24"/>
          <w:szCs w:val="24"/>
        </w:rPr>
        <w:t>organisation</w:t>
      </w:r>
      <w:proofErr w:type="spellEnd"/>
      <w:r w:rsidRPr="2E62A0D8" w:rsidR="2E62A0D8">
        <w:rPr>
          <w:rFonts w:hAnsi="SimSun"/>
          <w:color w:val="0070C0"/>
          <w:sz w:val="24"/>
          <w:szCs w:val="24"/>
        </w:rPr>
        <w:t xml:space="preserve"> of resources, we aim to make all activities available to all children throughout MPEY at a level appropriate to their individual developmental needs. The EYFS is a legal framework that states all registered Early Years settings must have arrangements in place to support children with special educational needs or disabilities. This includes providing a written progress check when the child is 2 years old, ongoing observations and a written assessment in the summer term of reception year in school. </w:t>
      </w:r>
    </w:p>
    <w:p xmlns:wp14="http://schemas.microsoft.com/office/word/2010/wordml" w:rsidR="0062119B" w:rsidP="2E62A0D8" w:rsidRDefault="0062119B" w14:paraId="0E27B00A" wp14:textId="77777777">
      <w:pPr>
        <w:rPr>
          <w:rFonts w:hAnsi="SimSun"/>
          <w:color w:val="0070C0"/>
          <w:sz w:val="24"/>
          <w:szCs w:val="24"/>
        </w:rPr>
      </w:pPr>
    </w:p>
    <w:p xmlns:wp14="http://schemas.microsoft.com/office/word/2010/wordml" w:rsidR="0062119B" w:rsidP="2E62A0D8" w:rsidRDefault="0062119B" w14:paraId="3E81E074" wp14:textId="77777777">
      <w:pPr>
        <w:rPr>
          <w:rFonts w:hAnsi="SimSun"/>
          <w:color w:val="0070C0"/>
          <w:sz w:val="24"/>
          <w:szCs w:val="24"/>
        </w:rPr>
      </w:pPr>
      <w:r w:rsidRPr="2E62A0D8" w:rsidR="2E62A0D8">
        <w:rPr>
          <w:rFonts w:hAnsi="SimSun"/>
          <w:color w:val="0070C0"/>
          <w:sz w:val="24"/>
          <w:szCs w:val="24"/>
        </w:rPr>
        <w:t>We aim to involve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in a working relationship and to work in partnership with outside agencies. </w:t>
      </w:r>
    </w:p>
    <w:p xmlns:wp14="http://schemas.microsoft.com/office/word/2010/wordml" w:rsidR="0062119B" w:rsidP="2E62A0D8" w:rsidRDefault="0062119B" w14:paraId="60061E4C" wp14:textId="77777777">
      <w:pPr>
        <w:rPr>
          <w:rFonts w:hAnsi="SimSun"/>
          <w:color w:val="0070C0"/>
          <w:sz w:val="24"/>
          <w:szCs w:val="24"/>
        </w:rPr>
      </w:pPr>
    </w:p>
    <w:p xmlns:wp14="http://schemas.microsoft.com/office/word/2010/wordml" w:rsidR="0062119B" w:rsidP="2E62A0D8" w:rsidRDefault="0062119B" w14:paraId="33042A02" wp14:textId="77777777">
      <w:pPr>
        <w:rPr>
          <w:rFonts w:hAnsi="SimSun"/>
          <w:color w:val="0070C0"/>
          <w:sz w:val="24"/>
          <w:szCs w:val="24"/>
        </w:rPr>
      </w:pPr>
      <w:r w:rsidRPr="2E62A0D8" w:rsidR="2E62A0D8">
        <w:rPr>
          <w:rFonts w:hAnsi="SimSun"/>
          <w:color w:val="0070C0"/>
          <w:sz w:val="24"/>
          <w:szCs w:val="24"/>
        </w:rPr>
        <w:t xml:space="preserve">We aim to monitor and review individual needs of children, enabling early identification and to facilitate early intervention. </w:t>
      </w:r>
    </w:p>
    <w:p xmlns:wp14="http://schemas.microsoft.com/office/word/2010/wordml" w:rsidR="0062119B" w:rsidP="2E62A0D8" w:rsidRDefault="0062119B" w14:paraId="44EAFD9C" wp14:textId="77777777">
      <w:pPr>
        <w:rPr>
          <w:rFonts w:hAnsi="SimSun"/>
          <w:color w:val="0070C0"/>
          <w:sz w:val="24"/>
          <w:szCs w:val="24"/>
        </w:rPr>
      </w:pPr>
    </w:p>
    <w:p xmlns:wp14="http://schemas.microsoft.com/office/word/2010/wordml" w:rsidR="0062119B" w:rsidP="2E62A0D8" w:rsidRDefault="0062119B" w14:paraId="37E393F8" wp14:textId="77777777">
      <w:pPr>
        <w:rPr>
          <w:rFonts w:hAnsi="SimSun"/>
          <w:color w:val="0070C0"/>
          <w:sz w:val="24"/>
          <w:szCs w:val="24"/>
        </w:rPr>
      </w:pPr>
      <w:r w:rsidRPr="2E62A0D8" w:rsidR="2E62A0D8">
        <w:rPr>
          <w:rFonts w:hAnsi="SimSun"/>
          <w:color w:val="0070C0"/>
          <w:sz w:val="24"/>
          <w:szCs w:val="24"/>
        </w:rPr>
        <w:t xml:space="preserve">We have regular staff meetings where SEND issues are discussed; SEND is always on the agenda. These are related to specific concerns relevant to the needs identified or in ensuring that staff keep up to date with information and legislation. </w:t>
      </w:r>
    </w:p>
    <w:p xmlns:wp14="http://schemas.microsoft.com/office/word/2010/wordml" w:rsidR="0062119B" w:rsidP="2E62A0D8" w:rsidRDefault="0062119B" w14:paraId="4B94D5A5" wp14:textId="77777777">
      <w:pPr>
        <w:rPr>
          <w:rFonts w:hAnsi="SimSun"/>
          <w:color w:val="0070C0"/>
          <w:sz w:val="24"/>
          <w:szCs w:val="24"/>
        </w:rPr>
      </w:pPr>
    </w:p>
    <w:p xmlns:wp14="http://schemas.microsoft.com/office/word/2010/wordml" w:rsidR="0062119B" w:rsidP="2E62A0D8" w:rsidRDefault="0062119B" w14:paraId="5AC1AAF0" wp14:textId="77777777">
      <w:pPr>
        <w:rPr>
          <w:rFonts w:hAnsi="SimSun"/>
          <w:b w:val="1"/>
          <w:bCs w:val="1"/>
          <w:color w:val="0070C0"/>
          <w:sz w:val="24"/>
          <w:szCs w:val="24"/>
          <w:lang w:val="en-GB"/>
        </w:rPr>
      </w:pPr>
      <w:r w:rsidRPr="2E62A0D8" w:rsidR="2E62A0D8">
        <w:rPr>
          <w:rFonts w:hAnsi="SimSun"/>
          <w:b w:val="1"/>
          <w:bCs w:val="1"/>
          <w:color w:val="0070C0"/>
          <w:sz w:val="24"/>
          <w:szCs w:val="24"/>
          <w:lang w:val="en-GB"/>
        </w:rPr>
        <w:t>Equal Opportunities and Inclusion</w:t>
      </w:r>
    </w:p>
    <w:p xmlns:wp14="http://schemas.microsoft.com/office/word/2010/wordml" w:rsidR="0062119B" w:rsidP="2E62A0D8" w:rsidRDefault="0062119B" w14:paraId="5124EC85" wp14:textId="77777777">
      <w:pPr>
        <w:rPr>
          <w:rFonts w:hAnsi="SimSun"/>
          <w:color w:val="0070C0"/>
          <w:sz w:val="24"/>
          <w:szCs w:val="24"/>
          <w:lang w:val="en-GB"/>
        </w:rPr>
      </w:pPr>
      <w:r w:rsidRPr="2E62A0D8" w:rsidR="2E62A0D8">
        <w:rPr>
          <w:rFonts w:hAnsi="SimSun"/>
          <w:color w:val="0070C0"/>
          <w:sz w:val="24"/>
          <w:szCs w:val="24"/>
          <w:lang w:val="en-GB"/>
        </w:rPr>
        <w:t xml:space="preserve">Through all that we do we ensure that Busy Bodies meets the needs of all, taking account of gender, ethnicity, culture, religion, language, sexual orientation, age, ability, disability, and social circumstances. It is important that at Busy Bodies we meet the diverse needs of children to ensure inclusion for all and that all children are prepared for full participation in a multi-ethnic society. </w:t>
      </w:r>
    </w:p>
    <w:p xmlns:wp14="http://schemas.microsoft.com/office/word/2010/wordml" w:rsidR="0062119B" w:rsidP="2E62A0D8" w:rsidRDefault="0062119B" w14:paraId="3DEEC669" wp14:textId="77777777">
      <w:pPr>
        <w:rPr>
          <w:rFonts w:hAnsi="SimSun"/>
          <w:color w:val="0070C0"/>
          <w:sz w:val="24"/>
          <w:szCs w:val="24"/>
          <w:lang w:val="en-GB"/>
        </w:rPr>
      </w:pPr>
    </w:p>
    <w:p xmlns:wp14="http://schemas.microsoft.com/office/word/2010/wordml" w:rsidR="0062119B" w:rsidP="2E62A0D8" w:rsidRDefault="0062119B" w14:paraId="3A2C32EF" wp14:textId="77777777">
      <w:pPr>
        <w:rPr>
          <w:rFonts w:hAnsi="SimSun"/>
          <w:b w:val="1"/>
          <w:bCs w:val="1"/>
          <w:color w:val="0070C0"/>
          <w:sz w:val="24"/>
          <w:szCs w:val="24"/>
          <w:lang w:val="en-GB"/>
        </w:rPr>
      </w:pPr>
      <w:r w:rsidRPr="2E62A0D8" w:rsidR="2E62A0D8">
        <w:rPr>
          <w:rFonts w:hAnsi="SimSun"/>
          <w:b w:val="1"/>
          <w:bCs w:val="1"/>
          <w:color w:val="0070C0"/>
          <w:sz w:val="24"/>
          <w:szCs w:val="24"/>
          <w:lang w:val="en-GB"/>
        </w:rPr>
        <w:t>Educational Inclusion</w:t>
      </w:r>
    </w:p>
    <w:p xmlns:wp14="http://schemas.microsoft.com/office/word/2010/wordml" w:rsidR="0062119B" w:rsidP="2E62A0D8" w:rsidRDefault="0062119B" w14:paraId="31A5C7DC" wp14:textId="77777777">
      <w:pPr>
        <w:rPr>
          <w:rFonts w:hAnsi="SimSun"/>
          <w:color w:val="0070C0"/>
          <w:sz w:val="24"/>
          <w:szCs w:val="24"/>
          <w:lang w:val="en-GB"/>
        </w:rPr>
      </w:pPr>
      <w:r w:rsidRPr="2E62A0D8" w:rsidR="2E62A0D8">
        <w:rPr>
          <w:rFonts w:hAnsi="SimSun"/>
          <w:color w:val="0070C0"/>
          <w:sz w:val="24"/>
          <w:szCs w:val="24"/>
          <w:lang w:val="en-GB"/>
        </w:rPr>
        <w:t>At Busy Bodies we aim to offer excellence and choice to all our children whatever their ability or need. We have high expectations of all our children. We aim to achieve this through the removal of barriers to learning and participation. We want all our children to feel that they are a valued part of our nursery community. Through appropriate curricular provision, we respect the fact that children:</w:t>
      </w:r>
    </w:p>
    <w:p xmlns:wp14="http://schemas.microsoft.com/office/word/2010/wordml" w:rsidR="0062119B" w:rsidP="2E62A0D8" w:rsidRDefault="0062119B" w14:paraId="1CAA2752" wp14:textId="77777777">
      <w:pPr>
        <w:numPr>
          <w:ilvl w:val="0"/>
          <w:numId w:val="1"/>
        </w:numPr>
        <w:rPr>
          <w:rFonts w:hAnsi="SimSun"/>
          <w:color w:val="0070C0"/>
          <w:sz w:val="24"/>
          <w:szCs w:val="24"/>
          <w:lang w:val="en-GB"/>
        </w:rPr>
      </w:pPr>
      <w:r w:rsidRPr="2E62A0D8" w:rsidR="2E62A0D8">
        <w:rPr>
          <w:rFonts w:hAnsi="SimSun"/>
          <w:color w:val="0070C0"/>
          <w:sz w:val="24"/>
          <w:szCs w:val="24"/>
          <w:lang w:val="en-GB"/>
        </w:rPr>
        <w:t>Have different educational and behavioural needs and aspirations.</w:t>
      </w:r>
    </w:p>
    <w:p xmlns:wp14="http://schemas.microsoft.com/office/word/2010/wordml" w:rsidR="0062119B" w:rsidP="2E62A0D8" w:rsidRDefault="0062119B" w14:paraId="60F43C91" wp14:textId="77777777">
      <w:pPr>
        <w:numPr>
          <w:ilvl w:val="0"/>
          <w:numId w:val="1"/>
        </w:numPr>
        <w:rPr>
          <w:rFonts w:hAnsi="SimSun"/>
          <w:color w:val="0070C0"/>
          <w:sz w:val="24"/>
          <w:szCs w:val="24"/>
          <w:lang w:val="en-GB"/>
        </w:rPr>
      </w:pPr>
      <w:r w:rsidRPr="2E62A0D8" w:rsidR="2E62A0D8">
        <w:rPr>
          <w:rFonts w:hAnsi="SimSun"/>
          <w:color w:val="0070C0"/>
          <w:sz w:val="24"/>
          <w:szCs w:val="24"/>
          <w:lang w:val="en-GB"/>
        </w:rPr>
        <w:t>Require different strategies for learning.</w:t>
      </w:r>
    </w:p>
    <w:p xmlns:wp14="http://schemas.microsoft.com/office/word/2010/wordml" w:rsidR="0062119B" w:rsidP="2E62A0D8" w:rsidRDefault="0062119B" w14:paraId="1D8F9674" wp14:textId="77777777">
      <w:pPr>
        <w:numPr>
          <w:ilvl w:val="0"/>
          <w:numId w:val="1"/>
        </w:numPr>
        <w:rPr>
          <w:rFonts w:hAnsi="SimSun"/>
          <w:color w:val="0070C0"/>
          <w:sz w:val="24"/>
          <w:szCs w:val="24"/>
          <w:lang w:val="en-GB"/>
        </w:rPr>
      </w:pPr>
      <w:r w:rsidRPr="2E62A0D8" w:rsidR="2E62A0D8">
        <w:rPr>
          <w:rFonts w:hAnsi="SimSun"/>
          <w:color w:val="0070C0"/>
          <w:sz w:val="24"/>
          <w:szCs w:val="24"/>
          <w:lang w:val="en-GB"/>
        </w:rPr>
        <w:t xml:space="preserve">Acquire, assimilate and communicate information at different rates. </w:t>
      </w:r>
    </w:p>
    <w:p xmlns:wp14="http://schemas.microsoft.com/office/word/2010/wordml" w:rsidR="0062119B" w:rsidP="2E62A0D8" w:rsidRDefault="0062119B" w14:paraId="0DAB267B" wp14:textId="77777777">
      <w:pPr>
        <w:numPr>
          <w:ilvl w:val="0"/>
          <w:numId w:val="1"/>
        </w:numPr>
        <w:rPr>
          <w:rFonts w:hAnsi="SimSun"/>
          <w:color w:val="0070C0"/>
          <w:sz w:val="24"/>
          <w:szCs w:val="24"/>
          <w:lang w:val="en-GB"/>
        </w:rPr>
      </w:pPr>
      <w:r w:rsidRPr="2E62A0D8" w:rsidR="2E62A0D8">
        <w:rPr>
          <w:rFonts w:hAnsi="SimSun"/>
          <w:color w:val="0070C0"/>
          <w:sz w:val="24"/>
          <w:szCs w:val="24"/>
          <w:lang w:val="en-GB"/>
        </w:rPr>
        <w:t xml:space="preserve">Need a range of different teaching approaches and experiences. </w:t>
      </w:r>
    </w:p>
    <w:p xmlns:wp14="http://schemas.microsoft.com/office/word/2010/wordml" w:rsidR="0062119B" w:rsidP="2E62A0D8" w:rsidRDefault="0062119B" w14:paraId="3656B9AB" wp14:textId="77777777">
      <w:pPr>
        <w:rPr>
          <w:rFonts w:hAnsi="SimSun"/>
          <w:color w:val="0070C0"/>
          <w:sz w:val="24"/>
          <w:szCs w:val="24"/>
          <w:lang w:val="en-GB"/>
        </w:rPr>
      </w:pPr>
    </w:p>
    <w:p xmlns:wp14="http://schemas.microsoft.com/office/word/2010/wordml" w:rsidR="0062119B" w:rsidP="2E62A0D8" w:rsidRDefault="0062119B" w14:paraId="45FB0818" wp14:textId="77777777">
      <w:pPr>
        <w:rPr>
          <w:rFonts w:hAnsi="SimSun"/>
          <w:color w:val="0070C0"/>
          <w:sz w:val="24"/>
          <w:szCs w:val="24"/>
        </w:rPr>
      </w:pPr>
    </w:p>
    <w:p xmlns:wp14="http://schemas.microsoft.com/office/word/2010/wordml" w:rsidR="0062119B" w:rsidP="2E62A0D8" w:rsidRDefault="0062119B" w14:paraId="35CAD1A8" wp14:textId="77777777">
      <w:pPr>
        <w:rPr>
          <w:rFonts w:hAnsi="SimSun"/>
          <w:b w:val="1"/>
          <w:bCs w:val="1"/>
          <w:color w:val="0070C0"/>
          <w:sz w:val="24"/>
          <w:szCs w:val="24"/>
        </w:rPr>
      </w:pPr>
      <w:r w:rsidRPr="2E62A0D8" w:rsidR="2E62A0D8">
        <w:rPr>
          <w:rFonts w:hAnsi="SimSun"/>
          <w:b w:val="1"/>
          <w:bCs w:val="1"/>
          <w:color w:val="0070C0"/>
          <w:sz w:val="24"/>
          <w:szCs w:val="24"/>
          <w:lang w:val="en-GB"/>
        </w:rPr>
        <w:t>S</w:t>
      </w:r>
      <w:r w:rsidRPr="2E62A0D8" w:rsidR="2E62A0D8">
        <w:rPr>
          <w:rFonts w:hAnsi="SimSun"/>
          <w:b w:val="1"/>
          <w:bCs w:val="1"/>
          <w:color w:val="0070C0"/>
          <w:sz w:val="24"/>
          <w:szCs w:val="24"/>
        </w:rPr>
        <w:t xml:space="preserve">ENCO: Special Educational Needs Coordinator </w:t>
      </w:r>
    </w:p>
    <w:p xmlns:wp14="http://schemas.microsoft.com/office/word/2010/wordml" w:rsidR="0062119B" w:rsidP="2E62A0D8" w:rsidRDefault="0062119B" w14:paraId="3C1FE5B1" wp14:textId="77777777">
      <w:pPr>
        <w:rPr>
          <w:rFonts w:hAnsi="SimSun"/>
          <w:color w:val="0070C0"/>
          <w:sz w:val="24"/>
          <w:szCs w:val="24"/>
        </w:rPr>
      </w:pPr>
      <w:r w:rsidRPr="2E62A0D8" w:rsidR="2E62A0D8">
        <w:rPr>
          <w:rFonts w:hAnsi="SimSun"/>
          <w:color w:val="0070C0"/>
          <w:sz w:val="24"/>
          <w:szCs w:val="24"/>
        </w:rPr>
        <w:t xml:space="preserve">The designated SENCO at </w:t>
      </w:r>
      <w:r w:rsidRPr="2E62A0D8" w:rsidR="2E62A0D8">
        <w:rPr>
          <w:rFonts w:hAnsi="SimSun"/>
          <w:color w:val="0070C0"/>
          <w:sz w:val="24"/>
          <w:szCs w:val="24"/>
          <w:lang w:val="en-GB"/>
        </w:rPr>
        <w:t xml:space="preserve">Busy Bodies Childcare Centre is James </w:t>
      </w:r>
      <w:proofErr w:type="spellStart"/>
      <w:r w:rsidRPr="2E62A0D8" w:rsidR="2E62A0D8">
        <w:rPr>
          <w:rFonts w:hAnsi="SimSun"/>
          <w:color w:val="0070C0"/>
          <w:sz w:val="24"/>
          <w:szCs w:val="24"/>
          <w:lang w:val="en-GB"/>
        </w:rPr>
        <w:t>Boddey</w:t>
      </w:r>
      <w:proofErr w:type="spellEnd"/>
      <w:r w:rsidRPr="2E62A0D8" w:rsidR="2E62A0D8">
        <w:rPr>
          <w:rFonts w:hAnsi="SimSun"/>
          <w:color w:val="0070C0"/>
          <w:sz w:val="24"/>
          <w:szCs w:val="24"/>
          <w:lang w:val="en-GB"/>
        </w:rPr>
        <w:t>.</w:t>
      </w:r>
      <w:r w:rsidRPr="2E62A0D8" w:rsidR="2E62A0D8">
        <w:rPr>
          <w:rFonts w:hAnsi="SimSun"/>
          <w:color w:val="0070C0"/>
          <w:sz w:val="24"/>
          <w:szCs w:val="24"/>
        </w:rPr>
        <w:t xml:space="preserve"> The SENCO is responsible for the day-to-day operation of the policy and coordinating provision for the children. </w:t>
      </w:r>
    </w:p>
    <w:p xmlns:wp14="http://schemas.microsoft.com/office/word/2010/wordml" w:rsidR="0062119B" w:rsidP="2E62A0D8" w:rsidRDefault="0062119B" w14:paraId="7EFF8E66" wp14:textId="77777777">
      <w:pPr>
        <w:rPr>
          <w:rFonts w:hAnsi="SimSun"/>
          <w:color w:val="0070C0"/>
          <w:sz w:val="24"/>
          <w:szCs w:val="24"/>
        </w:rPr>
      </w:pPr>
      <w:r w:rsidRPr="2E62A0D8" w:rsidR="2E62A0D8">
        <w:rPr>
          <w:rFonts w:hAnsi="SimSun"/>
          <w:color w:val="0070C0"/>
          <w:sz w:val="24"/>
          <w:szCs w:val="24"/>
        </w:rPr>
        <w:t>The SENCO is responsible for liaison with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staff and other agencies and support staff within the setting. </w:t>
      </w:r>
    </w:p>
    <w:p xmlns:wp14="http://schemas.microsoft.com/office/word/2010/wordml" w:rsidR="0062119B" w:rsidP="2E62A0D8" w:rsidRDefault="0062119B" w14:paraId="745D5E1E" wp14:textId="77777777">
      <w:pPr>
        <w:rPr>
          <w:rFonts w:hAnsi="SimSun"/>
          <w:color w:val="0070C0"/>
          <w:sz w:val="24"/>
          <w:szCs w:val="24"/>
        </w:rPr>
      </w:pPr>
      <w:r w:rsidRPr="2E62A0D8" w:rsidR="2E62A0D8">
        <w:rPr>
          <w:rFonts w:hAnsi="SimSun"/>
          <w:color w:val="0070C0"/>
          <w:sz w:val="24"/>
          <w:szCs w:val="24"/>
        </w:rPr>
        <w:t xml:space="preserve">All staff are responsible for observations, record-keeping, care plans and IEPs. </w:t>
      </w:r>
    </w:p>
    <w:p xmlns:wp14="http://schemas.microsoft.com/office/word/2010/wordml" w:rsidR="0062119B" w:rsidP="2E62A0D8" w:rsidRDefault="0062119B" w14:paraId="4AC561C5" wp14:textId="77777777">
      <w:pPr>
        <w:rPr>
          <w:rFonts w:hAnsi="SimSun"/>
          <w:color w:val="0070C0"/>
          <w:sz w:val="24"/>
          <w:szCs w:val="24"/>
        </w:rPr>
      </w:pPr>
      <w:r w:rsidRPr="2E62A0D8" w:rsidR="2E62A0D8">
        <w:rPr>
          <w:rFonts w:hAnsi="SimSun"/>
          <w:color w:val="0070C0"/>
          <w:sz w:val="24"/>
          <w:szCs w:val="24"/>
        </w:rPr>
        <w:t xml:space="preserve">The SENCO has an overview of each child; she collects and records relevant information about children with SEND. </w:t>
      </w:r>
    </w:p>
    <w:p xmlns:wp14="http://schemas.microsoft.com/office/word/2010/wordml" w:rsidR="0062119B" w:rsidP="2E62A0D8" w:rsidRDefault="0062119B" w14:paraId="1D71F038" wp14:textId="77777777">
      <w:pPr>
        <w:rPr>
          <w:rFonts w:hAnsi="SimSun"/>
          <w:color w:val="0070C0"/>
          <w:sz w:val="24"/>
          <w:szCs w:val="24"/>
        </w:rPr>
      </w:pPr>
      <w:r w:rsidRPr="2E62A0D8" w:rsidR="2E62A0D8">
        <w:rPr>
          <w:rFonts w:hAnsi="SimSun"/>
          <w:color w:val="0070C0"/>
          <w:sz w:val="24"/>
          <w:szCs w:val="24"/>
          <w:lang w:val="en-GB"/>
        </w:rPr>
        <w:t>T</w:t>
      </w:r>
      <w:proofErr w:type="gramStart"/>
      <w:r w:rsidRPr="2E62A0D8" w:rsidR="2E62A0D8">
        <w:rPr>
          <w:rFonts w:hAnsi="SimSun"/>
          <w:color w:val="0070C0"/>
          <w:sz w:val="24"/>
          <w:szCs w:val="24"/>
        </w:rPr>
        <w:t>he</w:t>
      </w:r>
      <w:proofErr w:type="gramEnd"/>
      <w:r w:rsidRPr="2E62A0D8" w:rsidR="2E62A0D8">
        <w:rPr>
          <w:rFonts w:hAnsi="SimSun"/>
          <w:color w:val="0070C0"/>
          <w:sz w:val="24"/>
          <w:szCs w:val="24"/>
        </w:rPr>
        <w:t xml:space="preserve"> SENCO will attend regular training. </w:t>
      </w:r>
    </w:p>
    <w:p xmlns:wp14="http://schemas.microsoft.com/office/word/2010/wordml" w:rsidR="0062119B" w:rsidP="2E62A0D8" w:rsidRDefault="0062119B" w14:paraId="5CE94975" wp14:textId="77777777">
      <w:pPr>
        <w:rPr>
          <w:rFonts w:hAnsi="SimSun"/>
          <w:color w:val="0070C0"/>
          <w:sz w:val="24"/>
          <w:szCs w:val="24"/>
        </w:rPr>
      </w:pPr>
      <w:r w:rsidRPr="2E62A0D8" w:rsidR="2E62A0D8">
        <w:rPr>
          <w:rFonts w:hAnsi="SimSun"/>
          <w:color w:val="0070C0"/>
          <w:sz w:val="24"/>
          <w:szCs w:val="24"/>
        </w:rPr>
        <w:t>The SENCO ensures that the SEND policy is up to date and is followed by everybody.</w:t>
      </w:r>
    </w:p>
    <w:p xmlns:wp14="http://schemas.microsoft.com/office/word/2010/wordml" w:rsidR="0062119B" w:rsidP="2E62A0D8" w:rsidRDefault="0062119B" w14:paraId="7495EB3E" wp14:textId="77777777">
      <w:pPr>
        <w:rPr>
          <w:rFonts w:hAnsi="SimSun"/>
          <w:color w:val="0070C0"/>
          <w:sz w:val="24"/>
          <w:szCs w:val="24"/>
        </w:rPr>
      </w:pPr>
      <w:r w:rsidRPr="2E62A0D8" w:rsidR="2E62A0D8">
        <w:rPr>
          <w:rFonts w:hAnsi="SimSun"/>
          <w:color w:val="0070C0"/>
          <w:sz w:val="24"/>
          <w:szCs w:val="24"/>
        </w:rPr>
        <w:t xml:space="preserve"> The SENCO makes sure that appropriate care plans or IEPs are in place for children who need them and that relevant background information about children with SEND is collected, recorded and updated. </w:t>
      </w:r>
    </w:p>
    <w:p xmlns:wp14="http://schemas.microsoft.com/office/word/2010/wordml" w:rsidR="0062119B" w:rsidP="2E62A0D8" w:rsidRDefault="0062119B" w14:paraId="6DBDCA7C" wp14:textId="77777777">
      <w:pPr>
        <w:rPr>
          <w:rFonts w:hAnsi="SimSun"/>
          <w:color w:val="0070C0"/>
          <w:sz w:val="24"/>
          <w:szCs w:val="24"/>
        </w:rPr>
      </w:pPr>
      <w:r w:rsidRPr="2E62A0D8" w:rsidR="2E62A0D8">
        <w:rPr>
          <w:rFonts w:hAnsi="SimSun"/>
          <w:color w:val="0070C0"/>
          <w:sz w:val="24"/>
          <w:szCs w:val="24"/>
        </w:rPr>
        <w:t xml:space="preserve">At Busy Bodies, in the absence of </w:t>
      </w:r>
      <w:r w:rsidRPr="2E62A0D8" w:rsidR="2E62A0D8">
        <w:rPr>
          <w:rFonts w:hAnsi="SimSun"/>
          <w:color w:val="0070C0"/>
          <w:sz w:val="24"/>
          <w:szCs w:val="24"/>
          <w:lang w:val="en-GB"/>
        </w:rPr>
        <w:t xml:space="preserve">James </w:t>
      </w:r>
      <w:proofErr w:type="spellStart"/>
      <w:r w:rsidRPr="2E62A0D8" w:rsidR="2E62A0D8">
        <w:rPr>
          <w:rFonts w:hAnsi="SimSun"/>
          <w:color w:val="0070C0"/>
          <w:sz w:val="24"/>
          <w:szCs w:val="24"/>
          <w:lang w:val="en-GB"/>
        </w:rPr>
        <w:t>Boddey</w:t>
      </w:r>
      <w:proofErr w:type="spellEnd"/>
      <w:r w:rsidRPr="2E62A0D8" w:rsidR="2E62A0D8">
        <w:rPr>
          <w:rFonts w:hAnsi="SimSun"/>
          <w:color w:val="0070C0"/>
          <w:sz w:val="24"/>
          <w:szCs w:val="24"/>
          <w:lang w:val="en-GB"/>
        </w:rPr>
        <w:t xml:space="preserve">, Julie </w:t>
      </w:r>
      <w:proofErr w:type="spellStart"/>
      <w:r w:rsidRPr="2E62A0D8" w:rsidR="2E62A0D8">
        <w:rPr>
          <w:rFonts w:hAnsi="SimSun"/>
          <w:color w:val="0070C0"/>
          <w:sz w:val="24"/>
          <w:szCs w:val="24"/>
          <w:lang w:val="en-GB"/>
        </w:rPr>
        <w:t>Boddey</w:t>
      </w:r>
      <w:proofErr w:type="spellEnd"/>
      <w:r w:rsidRPr="2E62A0D8" w:rsidR="2E62A0D8">
        <w:rPr>
          <w:rFonts w:hAnsi="SimSun"/>
          <w:color w:val="0070C0"/>
          <w:sz w:val="24"/>
          <w:szCs w:val="24"/>
        </w:rPr>
        <w:t xml:space="preserve"> will take the role of SENCO.</w:t>
      </w:r>
    </w:p>
    <w:p xmlns:wp14="http://schemas.microsoft.com/office/word/2010/wordml" w:rsidR="0062119B" w:rsidP="2E62A0D8" w:rsidRDefault="0062119B" w14:paraId="049F31CB" wp14:textId="77777777">
      <w:pPr>
        <w:rPr>
          <w:rFonts w:hAnsi="SimSun"/>
          <w:color w:val="0070C0"/>
          <w:sz w:val="24"/>
          <w:szCs w:val="24"/>
        </w:rPr>
      </w:pPr>
    </w:p>
    <w:p xmlns:wp14="http://schemas.microsoft.com/office/word/2010/wordml" w:rsidR="0062119B" w:rsidP="2E62A0D8" w:rsidRDefault="0062119B" w14:paraId="2D8F2F1B" wp14:textId="77777777">
      <w:pPr>
        <w:rPr>
          <w:rFonts w:hAnsi="SimSun"/>
          <w:b w:val="1"/>
          <w:bCs w:val="1"/>
          <w:color w:val="0070C0"/>
          <w:sz w:val="24"/>
          <w:szCs w:val="24"/>
        </w:rPr>
      </w:pPr>
      <w:r w:rsidRPr="2E62A0D8" w:rsidR="2E62A0D8">
        <w:rPr>
          <w:rFonts w:hAnsi="SimSun"/>
          <w:b w:val="1"/>
          <w:bCs w:val="1"/>
          <w:color w:val="0070C0"/>
          <w:sz w:val="24"/>
          <w:szCs w:val="24"/>
        </w:rPr>
        <w:t xml:space="preserve"> Identification and Responding to SEN </w:t>
      </w:r>
    </w:p>
    <w:p xmlns:wp14="http://schemas.microsoft.com/office/word/2010/wordml" w:rsidR="0062119B" w:rsidP="2E62A0D8" w:rsidRDefault="0062119B" w14:paraId="33B1B597" wp14:textId="77777777">
      <w:pPr>
        <w:rPr>
          <w:rFonts w:hAnsi="SimSun"/>
          <w:color w:val="0070C0"/>
          <w:sz w:val="24"/>
          <w:szCs w:val="24"/>
        </w:rPr>
      </w:pPr>
      <w:r w:rsidRPr="2E62A0D8" w:rsidR="2E62A0D8">
        <w:rPr>
          <w:rFonts w:hAnsi="SimSun"/>
          <w:color w:val="0070C0"/>
          <w:sz w:val="24"/>
          <w:szCs w:val="24"/>
        </w:rPr>
        <w:t xml:space="preserve">- This is the responsibility of all staff. </w:t>
      </w:r>
    </w:p>
    <w:p xmlns:wp14="http://schemas.microsoft.com/office/word/2010/wordml" w:rsidR="0062119B" w:rsidP="2E62A0D8" w:rsidRDefault="0062119B" w14:paraId="499C13F4" wp14:textId="77777777">
      <w:pPr>
        <w:rPr>
          <w:rFonts w:hAnsi="SimSun"/>
          <w:color w:val="0070C0"/>
          <w:sz w:val="24"/>
          <w:szCs w:val="24"/>
        </w:rPr>
      </w:pPr>
      <w:r w:rsidRPr="2E62A0D8" w:rsidR="2E62A0D8">
        <w:rPr>
          <w:rFonts w:hAnsi="SimSun"/>
          <w:color w:val="0070C0"/>
          <w:sz w:val="24"/>
          <w:szCs w:val="24"/>
        </w:rPr>
        <w:t xml:space="preserve">- The key person for the child makes observations, which are confidential but can be shared with parents, other staff and agencies. </w:t>
      </w:r>
    </w:p>
    <w:p xmlns:wp14="http://schemas.microsoft.com/office/word/2010/wordml" w:rsidR="0062119B" w:rsidP="2E62A0D8" w:rsidRDefault="0062119B" w14:paraId="4434490C" wp14:textId="77777777">
      <w:pPr>
        <w:rPr>
          <w:rFonts w:hAnsi="SimSun"/>
          <w:color w:val="0070C0"/>
          <w:sz w:val="24"/>
          <w:szCs w:val="24"/>
        </w:rPr>
      </w:pPr>
      <w:r w:rsidRPr="2E62A0D8" w:rsidR="2E62A0D8">
        <w:rPr>
          <w:rFonts w:hAnsi="SimSun"/>
          <w:color w:val="0070C0"/>
          <w:sz w:val="24"/>
          <w:szCs w:val="24"/>
        </w:rPr>
        <w:t xml:space="preserve">- The SENCO will help and consult other agencies. </w:t>
      </w:r>
    </w:p>
    <w:p xmlns:wp14="http://schemas.microsoft.com/office/word/2010/wordml" w:rsidR="0062119B" w:rsidP="2E62A0D8" w:rsidRDefault="0062119B" w14:paraId="42BB03CD" wp14:textId="77777777">
      <w:pPr>
        <w:rPr>
          <w:rFonts w:hAnsi="SimSun"/>
          <w:color w:val="0070C0"/>
          <w:sz w:val="24"/>
          <w:szCs w:val="24"/>
        </w:rPr>
      </w:pPr>
      <w:r w:rsidRPr="2E62A0D8" w:rsidR="2E62A0D8">
        <w:rPr>
          <w:rFonts w:hAnsi="SimSun"/>
          <w:color w:val="0070C0"/>
          <w:sz w:val="24"/>
          <w:szCs w:val="24"/>
        </w:rPr>
        <w:t>- The manager has the overall view and speaks to the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w:t>
      </w:r>
    </w:p>
    <w:p xmlns:wp14="http://schemas.microsoft.com/office/word/2010/wordml" w:rsidR="0062119B" w:rsidP="2E62A0D8" w:rsidRDefault="0062119B" w14:paraId="161F7060" wp14:textId="77777777">
      <w:pPr>
        <w:rPr>
          <w:rFonts w:hAnsi="SimSun"/>
          <w:color w:val="0070C0"/>
          <w:sz w:val="24"/>
          <w:szCs w:val="24"/>
        </w:rPr>
      </w:pPr>
      <w:r w:rsidRPr="2E62A0D8" w:rsidR="2E62A0D8">
        <w:rPr>
          <w:rFonts w:hAnsi="SimSun"/>
          <w:color w:val="0070C0"/>
          <w:sz w:val="24"/>
          <w:szCs w:val="24"/>
        </w:rPr>
        <w:t>- It is the parents</w:t>
      </w:r>
      <w:r w:rsidRPr="2E62A0D8" w:rsidR="2E62A0D8">
        <w:rPr>
          <w:rFonts w:hAnsi="SimSun" w:cs="SimSun"/>
          <w:color w:val="0070C0"/>
          <w:sz w:val="24"/>
          <w:szCs w:val="24"/>
        </w:rPr>
        <w:t>’</w:t>
      </w:r>
      <w:r w:rsidRPr="2E62A0D8" w:rsidR="2E62A0D8">
        <w:rPr>
          <w:rFonts w:hAnsi="SimSun"/>
          <w:color w:val="0070C0"/>
          <w:sz w:val="24"/>
          <w:szCs w:val="24"/>
        </w:rPr>
        <w:t xml:space="preserve"> or </w:t>
      </w:r>
      <w:proofErr w:type="spellStart"/>
      <w:r w:rsidRPr="2E62A0D8" w:rsidR="2E62A0D8">
        <w:rPr>
          <w:rFonts w:hAnsi="SimSun"/>
          <w:color w:val="0070C0"/>
          <w:sz w:val="24"/>
          <w:szCs w:val="24"/>
        </w:rPr>
        <w:t>carers</w:t>
      </w:r>
      <w:r w:rsidRPr="2E62A0D8" w:rsidR="2E62A0D8">
        <w:rPr>
          <w:rFonts w:hAnsi="SimSun" w:cs="SimSun"/>
          <w:color w:val="0070C0"/>
          <w:sz w:val="24"/>
          <w:szCs w:val="24"/>
        </w:rPr>
        <w:t>’</w:t>
      </w:r>
      <w:proofErr w:type="spellEnd"/>
      <w:r w:rsidRPr="2E62A0D8" w:rsidR="2E62A0D8">
        <w:rPr>
          <w:rFonts w:hAnsi="SimSun"/>
          <w:color w:val="0070C0"/>
          <w:sz w:val="24"/>
          <w:szCs w:val="24"/>
        </w:rPr>
        <w:t xml:space="preserve"> responsibility to tell </w:t>
      </w:r>
      <w:proofErr w:type="gramStart"/>
      <w:r w:rsidRPr="2E62A0D8" w:rsidR="2E62A0D8">
        <w:rPr>
          <w:rFonts w:hAnsi="SimSun"/>
          <w:color w:val="0070C0"/>
          <w:sz w:val="24"/>
          <w:szCs w:val="24"/>
        </w:rPr>
        <w:t>staff</w:t>
      </w:r>
      <w:proofErr w:type="gramEnd"/>
      <w:r w:rsidRPr="2E62A0D8" w:rsidR="2E62A0D8">
        <w:rPr>
          <w:rFonts w:hAnsi="SimSun"/>
          <w:color w:val="0070C0"/>
          <w:sz w:val="24"/>
          <w:szCs w:val="24"/>
        </w:rPr>
        <w:t xml:space="preserve"> of any issues that may affect their child. </w:t>
      </w:r>
    </w:p>
    <w:p xmlns:wp14="http://schemas.microsoft.com/office/word/2010/wordml" w:rsidR="0062119B" w:rsidP="2E62A0D8" w:rsidRDefault="0062119B" w14:paraId="53128261" wp14:textId="77777777">
      <w:pPr>
        <w:rPr>
          <w:rFonts w:hAnsi="SimSun"/>
          <w:color w:val="0070C0"/>
          <w:sz w:val="24"/>
          <w:szCs w:val="24"/>
        </w:rPr>
      </w:pPr>
    </w:p>
    <w:p xmlns:wp14="http://schemas.microsoft.com/office/word/2010/wordml" w:rsidR="0062119B" w:rsidP="2E62A0D8" w:rsidRDefault="0062119B" w14:paraId="4C18FBB4" wp14:textId="77777777">
      <w:pPr>
        <w:rPr>
          <w:rFonts w:hAnsi="SimSun"/>
          <w:b w:val="1"/>
          <w:bCs w:val="1"/>
          <w:color w:val="0070C0"/>
          <w:sz w:val="24"/>
          <w:szCs w:val="24"/>
        </w:rPr>
      </w:pPr>
      <w:r w:rsidRPr="2E62A0D8" w:rsidR="2E62A0D8">
        <w:rPr>
          <w:rFonts w:hAnsi="SimSun"/>
          <w:b w:val="1"/>
          <w:bCs w:val="1"/>
          <w:color w:val="0070C0"/>
          <w:sz w:val="24"/>
          <w:szCs w:val="24"/>
        </w:rPr>
        <w:t xml:space="preserve">Identifying SEN </w:t>
      </w:r>
    </w:p>
    <w:p xmlns:wp14="http://schemas.microsoft.com/office/word/2010/wordml" w:rsidR="0062119B" w:rsidP="2E62A0D8" w:rsidRDefault="0062119B" w14:paraId="3BEC019B" wp14:textId="77777777">
      <w:pPr>
        <w:rPr>
          <w:rFonts w:hAnsi="SimSun"/>
          <w:color w:val="0070C0"/>
          <w:sz w:val="24"/>
          <w:szCs w:val="24"/>
        </w:rPr>
      </w:pPr>
      <w:r w:rsidRPr="2E62A0D8" w:rsidR="2E62A0D8">
        <w:rPr>
          <w:rFonts w:hAnsi="SimSun"/>
          <w:sz w:val="24"/>
          <w:szCs w:val="24"/>
        </w:rPr>
        <w:t xml:space="preserve">- </w:t>
      </w:r>
      <w:r w:rsidRPr="2E62A0D8" w:rsidR="2E62A0D8">
        <w:rPr>
          <w:rFonts w:hAnsi="SimSun"/>
          <w:color w:val="0070C0"/>
          <w:sz w:val="24"/>
          <w:szCs w:val="24"/>
        </w:rPr>
        <w:t xml:space="preserve">We monitor and review the progress of all children throughout the early years. </w:t>
      </w:r>
    </w:p>
    <w:p xmlns:wp14="http://schemas.microsoft.com/office/word/2010/wordml" w:rsidR="0062119B" w:rsidP="2E62A0D8" w:rsidRDefault="0062119B" w14:paraId="69A5127E" wp14:textId="77777777">
      <w:pPr>
        <w:rPr>
          <w:rFonts w:hAnsi="SimSun"/>
          <w:color w:val="0070C0"/>
          <w:sz w:val="24"/>
          <w:szCs w:val="24"/>
        </w:rPr>
      </w:pPr>
      <w:r w:rsidRPr="2E62A0D8" w:rsidR="2E62A0D8">
        <w:rPr>
          <w:rFonts w:hAnsi="SimSun"/>
          <w:color w:val="0070C0"/>
          <w:sz w:val="24"/>
          <w:szCs w:val="24"/>
        </w:rPr>
        <w:t xml:space="preserve">- Staff raise concerns they may have with the SENCO and manager. </w:t>
      </w:r>
    </w:p>
    <w:p xmlns:wp14="http://schemas.microsoft.com/office/word/2010/wordml" w:rsidR="0062119B" w:rsidP="2E62A0D8" w:rsidRDefault="0062119B" w14:paraId="604CAB7D" wp14:textId="77777777">
      <w:pPr>
        <w:rPr>
          <w:rFonts w:hAnsi="SimSun"/>
          <w:color w:val="0070C0"/>
          <w:sz w:val="24"/>
          <w:szCs w:val="24"/>
        </w:rPr>
      </w:pPr>
      <w:r w:rsidRPr="2E62A0D8" w:rsidR="2E62A0D8">
        <w:rPr>
          <w:rFonts w:hAnsi="SimSun"/>
          <w:color w:val="0070C0"/>
          <w:sz w:val="24"/>
          <w:szCs w:val="24"/>
        </w:rPr>
        <w:t>- We consider all the information about the child</w:t>
      </w:r>
      <w:r w:rsidRPr="2E62A0D8" w:rsidR="2E62A0D8">
        <w:rPr>
          <w:rFonts w:hAnsi="SimSun" w:cs="SimSun"/>
          <w:color w:val="0070C0"/>
          <w:sz w:val="24"/>
          <w:szCs w:val="24"/>
        </w:rPr>
        <w:t>’</w:t>
      </w:r>
      <w:r w:rsidRPr="2E62A0D8" w:rsidR="2E62A0D8">
        <w:rPr>
          <w:rFonts w:hAnsi="SimSun"/>
          <w:color w:val="0070C0"/>
          <w:sz w:val="24"/>
          <w:szCs w:val="24"/>
        </w:rPr>
        <w:t xml:space="preserve">s learning and development from within and beyond our setting, from formal checks, from practitioner observations and from any more detailed assessments. </w:t>
      </w:r>
    </w:p>
    <w:p xmlns:wp14="http://schemas.microsoft.com/office/word/2010/wordml" w:rsidR="0062119B" w:rsidP="2E62A0D8" w:rsidRDefault="0062119B" w14:paraId="2BFA737A" wp14:textId="77777777">
      <w:pPr>
        <w:rPr>
          <w:rFonts w:hAnsi="SimSun"/>
          <w:color w:val="0070C0"/>
          <w:sz w:val="24"/>
          <w:szCs w:val="24"/>
        </w:rPr>
      </w:pPr>
      <w:r w:rsidRPr="2E62A0D8" w:rsidR="2E62A0D8">
        <w:rPr>
          <w:rFonts w:hAnsi="SimSun"/>
          <w:color w:val="0070C0"/>
          <w:sz w:val="24"/>
          <w:szCs w:val="24"/>
        </w:rPr>
        <w:t>- We particularly consider information on a child</w:t>
      </w:r>
      <w:r w:rsidRPr="2E62A0D8" w:rsidR="2E62A0D8">
        <w:rPr>
          <w:rFonts w:hAnsi="SimSun" w:cs="SimSun"/>
          <w:color w:val="0070C0"/>
          <w:sz w:val="24"/>
          <w:szCs w:val="24"/>
        </w:rPr>
        <w:t>’</w:t>
      </w:r>
      <w:r w:rsidRPr="2E62A0D8" w:rsidR="2E62A0D8">
        <w:rPr>
          <w:rFonts w:hAnsi="SimSun"/>
          <w:color w:val="0070C0"/>
          <w:sz w:val="24"/>
          <w:szCs w:val="24"/>
        </w:rPr>
        <w:t xml:space="preserve">s progress in communication and language, physical development and personal, social and emotional development. </w:t>
      </w:r>
    </w:p>
    <w:p xmlns:wp14="http://schemas.microsoft.com/office/word/2010/wordml" w:rsidR="0062119B" w:rsidP="2E62A0D8" w:rsidRDefault="0062119B" w14:paraId="68352BDA" wp14:textId="77777777">
      <w:pPr>
        <w:rPr>
          <w:rFonts w:hAnsi="SimSun"/>
          <w:color w:val="0070C0"/>
          <w:sz w:val="24"/>
          <w:szCs w:val="24"/>
        </w:rPr>
      </w:pPr>
      <w:r w:rsidRPr="2E62A0D8" w:rsidR="2E62A0D8">
        <w:rPr>
          <w:rFonts w:hAnsi="SimSun"/>
          <w:color w:val="0070C0"/>
          <w:sz w:val="24"/>
          <w:szCs w:val="24"/>
        </w:rPr>
        <w:t xml:space="preserve">- Discussions may take place in </w:t>
      </w:r>
      <w:proofErr w:type="gramStart"/>
      <w:r w:rsidRPr="2E62A0D8" w:rsidR="2E62A0D8">
        <w:rPr>
          <w:rFonts w:hAnsi="SimSun"/>
          <w:color w:val="0070C0"/>
          <w:sz w:val="24"/>
          <w:szCs w:val="24"/>
        </w:rPr>
        <w:t>staff</w:t>
      </w:r>
      <w:proofErr w:type="gramEnd"/>
      <w:r w:rsidRPr="2E62A0D8" w:rsidR="2E62A0D8">
        <w:rPr>
          <w:rFonts w:hAnsi="SimSun"/>
          <w:color w:val="0070C0"/>
          <w:sz w:val="24"/>
          <w:szCs w:val="24"/>
        </w:rPr>
        <w:t xml:space="preserve"> meetings; SENCO is present, or will be consulted whenever necessary. </w:t>
      </w:r>
    </w:p>
    <w:p xmlns:wp14="http://schemas.microsoft.com/office/word/2010/wordml" w:rsidR="0062119B" w:rsidP="2E62A0D8" w:rsidRDefault="0062119B" w14:paraId="12C72EDD" wp14:textId="77777777">
      <w:pPr>
        <w:rPr>
          <w:rFonts w:hAnsi="SimSun"/>
          <w:color w:val="0070C0"/>
          <w:sz w:val="24"/>
          <w:szCs w:val="24"/>
        </w:rPr>
      </w:pPr>
      <w:r w:rsidRPr="2E62A0D8" w:rsidR="2E62A0D8">
        <w:rPr>
          <w:rFonts w:hAnsi="SimSun"/>
          <w:color w:val="0070C0"/>
          <w:sz w:val="24"/>
          <w:szCs w:val="24"/>
        </w:rPr>
        <w:t xml:space="preserve">- Parents or </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may approach </w:t>
      </w:r>
      <w:proofErr w:type="gramStart"/>
      <w:r w:rsidRPr="2E62A0D8" w:rsidR="2E62A0D8">
        <w:rPr>
          <w:rFonts w:hAnsi="SimSun"/>
          <w:color w:val="0070C0"/>
          <w:sz w:val="24"/>
          <w:szCs w:val="24"/>
        </w:rPr>
        <w:t>staff</w:t>
      </w:r>
      <w:proofErr w:type="gramEnd"/>
      <w:r w:rsidRPr="2E62A0D8" w:rsidR="2E62A0D8">
        <w:rPr>
          <w:rFonts w:hAnsi="SimSun"/>
          <w:color w:val="0070C0"/>
          <w:sz w:val="24"/>
          <w:szCs w:val="24"/>
        </w:rPr>
        <w:t xml:space="preserve"> with their concerns. </w:t>
      </w:r>
    </w:p>
    <w:p xmlns:wp14="http://schemas.microsoft.com/office/word/2010/wordml" w:rsidR="0062119B" w:rsidP="2E62A0D8" w:rsidRDefault="0062119B" w14:paraId="7144F2E4" wp14:textId="77777777">
      <w:pPr>
        <w:rPr>
          <w:rFonts w:hAnsi="SimSun"/>
          <w:color w:val="0070C0"/>
          <w:sz w:val="24"/>
          <w:szCs w:val="24"/>
        </w:rPr>
      </w:pPr>
      <w:r w:rsidRPr="2E62A0D8" w:rsidR="2E62A0D8">
        <w:rPr>
          <w:rFonts w:hAnsi="SimSun"/>
          <w:color w:val="0070C0"/>
          <w:sz w:val="24"/>
          <w:szCs w:val="24"/>
        </w:rPr>
        <w:t xml:space="preserve">- We may seek specialist advice from outside agencies, which will also inform our decisions about whether or not a child has SEN. </w:t>
      </w:r>
    </w:p>
    <w:p xmlns:wp14="http://schemas.microsoft.com/office/word/2010/wordml" w:rsidR="0062119B" w:rsidP="2E62A0D8" w:rsidRDefault="0062119B" w14:paraId="14936620" wp14:textId="77777777">
      <w:pPr>
        <w:rPr>
          <w:rFonts w:hAnsi="SimSun"/>
          <w:color w:val="0070C0"/>
          <w:sz w:val="24"/>
          <w:szCs w:val="24"/>
        </w:rPr>
      </w:pPr>
      <w:r w:rsidRPr="2E62A0D8" w:rsidR="2E62A0D8">
        <w:rPr>
          <w:rFonts w:hAnsi="SimSun"/>
          <w:color w:val="0070C0"/>
          <w:sz w:val="24"/>
          <w:szCs w:val="24"/>
        </w:rPr>
        <w:t>- We bring together all information, together with the observations of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 We will seek to determine if there are any causal factors such as an underlying learning or communication difficulty. If we feel that housing, family or other domestic circumstances may be contributing towards the child</w:t>
      </w:r>
      <w:r w:rsidRPr="2E62A0D8" w:rsidR="2E62A0D8">
        <w:rPr>
          <w:rFonts w:hAnsi="SimSun" w:cs="SimSun"/>
          <w:color w:val="0070C0"/>
          <w:sz w:val="24"/>
          <w:szCs w:val="24"/>
        </w:rPr>
        <w:t>’</w:t>
      </w:r>
      <w:r w:rsidRPr="2E62A0D8" w:rsidR="2E62A0D8">
        <w:rPr>
          <w:rFonts w:hAnsi="SimSun"/>
          <w:color w:val="0070C0"/>
          <w:sz w:val="24"/>
          <w:szCs w:val="24"/>
        </w:rPr>
        <w:t xml:space="preserve">s </w:t>
      </w:r>
      <w:proofErr w:type="spellStart"/>
      <w:r w:rsidRPr="2E62A0D8" w:rsidR="2E62A0D8">
        <w:rPr>
          <w:rFonts w:hAnsi="SimSun"/>
          <w:color w:val="0070C0"/>
          <w:sz w:val="24"/>
          <w:szCs w:val="24"/>
        </w:rPr>
        <w:t>behaviour</w:t>
      </w:r>
      <w:proofErr w:type="spellEnd"/>
      <w:r w:rsidRPr="2E62A0D8" w:rsidR="2E62A0D8">
        <w:rPr>
          <w:rFonts w:hAnsi="SimSun"/>
          <w:color w:val="0070C0"/>
          <w:sz w:val="24"/>
          <w:szCs w:val="24"/>
        </w:rPr>
        <w:t xml:space="preserve">, we will refer to the Early Help Assessment to support a multi-agency approach. </w:t>
      </w:r>
    </w:p>
    <w:p xmlns:wp14="http://schemas.microsoft.com/office/word/2010/wordml" w:rsidR="0062119B" w:rsidP="2E62A0D8" w:rsidRDefault="0062119B" w14:paraId="62486C05" wp14:textId="77777777">
      <w:pPr>
        <w:rPr>
          <w:rFonts w:hAnsi="SimSun"/>
          <w:color w:val="0070C0"/>
          <w:sz w:val="24"/>
          <w:szCs w:val="24"/>
        </w:rPr>
      </w:pPr>
    </w:p>
    <w:p xmlns:wp14="http://schemas.microsoft.com/office/word/2010/wordml" w:rsidR="0062119B" w:rsidP="2E62A0D8" w:rsidRDefault="0062119B" w14:paraId="29D7A00B" wp14:textId="77777777">
      <w:pPr>
        <w:rPr>
          <w:rFonts w:hAnsi="SimSun"/>
          <w:color w:val="0070C0"/>
          <w:sz w:val="24"/>
          <w:szCs w:val="24"/>
        </w:rPr>
      </w:pPr>
      <w:r w:rsidRPr="2E62A0D8" w:rsidR="2E62A0D8">
        <w:rPr>
          <w:rFonts w:hAnsi="SimSun"/>
          <w:b w:val="1"/>
          <w:bCs w:val="1"/>
          <w:color w:val="0070C0"/>
          <w:sz w:val="24"/>
          <w:szCs w:val="24"/>
        </w:rPr>
        <w:t>Responding to SEN</w:t>
      </w:r>
      <w:r w:rsidRPr="2E62A0D8" w:rsidR="2E62A0D8">
        <w:rPr>
          <w:rFonts w:hAnsi="SimSun"/>
          <w:color w:val="0070C0"/>
          <w:sz w:val="24"/>
          <w:szCs w:val="24"/>
        </w:rPr>
        <w:t xml:space="preserve"> </w:t>
      </w:r>
    </w:p>
    <w:p xmlns:wp14="http://schemas.microsoft.com/office/word/2010/wordml" w:rsidR="0062119B" w:rsidP="2E62A0D8" w:rsidRDefault="0062119B" w14:paraId="0FEAF28A" wp14:textId="77777777">
      <w:pPr>
        <w:rPr>
          <w:rFonts w:hAnsi="SimSun"/>
          <w:color w:val="0070C0"/>
          <w:sz w:val="24"/>
          <w:szCs w:val="24"/>
        </w:rPr>
      </w:pPr>
      <w:r w:rsidRPr="2E62A0D8" w:rsidR="2E62A0D8">
        <w:rPr>
          <w:rFonts w:hAnsi="SimSun"/>
          <w:color w:val="0070C0"/>
          <w:sz w:val="24"/>
          <w:szCs w:val="24"/>
        </w:rPr>
        <w:t>When staff who work day-to-day with the children or the SENCO identify that a child has SEND, together they provide interventions that are additional to or different from those provided as part of the setting</w:t>
      </w:r>
      <w:r w:rsidRPr="2E62A0D8" w:rsidR="2E62A0D8">
        <w:rPr>
          <w:rFonts w:hAnsi="SimSun" w:cs="SimSun"/>
          <w:color w:val="0070C0"/>
          <w:sz w:val="24"/>
          <w:szCs w:val="24"/>
        </w:rPr>
        <w:t>’</w:t>
      </w:r>
      <w:r w:rsidRPr="2E62A0D8" w:rsidR="2E62A0D8">
        <w:rPr>
          <w:rFonts w:hAnsi="SimSun"/>
          <w:color w:val="0070C0"/>
          <w:sz w:val="24"/>
          <w:szCs w:val="24"/>
        </w:rPr>
        <w:t xml:space="preserve">s usual curriculum offer and strategies. </w:t>
      </w:r>
    </w:p>
    <w:p xmlns:wp14="http://schemas.microsoft.com/office/word/2010/wordml" w:rsidR="0062119B" w:rsidP="2E62A0D8" w:rsidRDefault="0062119B" w14:paraId="4BCD079D" wp14:textId="77777777">
      <w:pPr>
        <w:rPr>
          <w:rFonts w:hAnsi="SimSun"/>
          <w:color w:val="0070C0"/>
          <w:sz w:val="24"/>
          <w:szCs w:val="24"/>
        </w:rPr>
      </w:pPr>
      <w:r w:rsidRPr="2E62A0D8" w:rsidR="2E62A0D8">
        <w:rPr>
          <w:rFonts w:hAnsi="SimSun"/>
          <w:color w:val="0070C0"/>
          <w:sz w:val="24"/>
          <w:szCs w:val="24"/>
        </w:rPr>
        <w:t xml:space="preserve">- A care plan or IEP will usually be devised. </w:t>
      </w:r>
    </w:p>
    <w:p xmlns:wp14="http://schemas.microsoft.com/office/word/2010/wordml" w:rsidR="0062119B" w:rsidP="2E62A0D8" w:rsidRDefault="0062119B" w14:paraId="1B215EA3" wp14:textId="77777777">
      <w:pPr>
        <w:rPr>
          <w:rFonts w:hAnsi="SimSun"/>
          <w:color w:val="0070C0"/>
          <w:sz w:val="24"/>
          <w:szCs w:val="24"/>
        </w:rPr>
      </w:pPr>
      <w:r w:rsidRPr="2E62A0D8" w:rsidR="2E62A0D8">
        <w:rPr>
          <w:rFonts w:hAnsi="SimSun"/>
          <w:color w:val="0070C0"/>
          <w:sz w:val="24"/>
          <w:szCs w:val="24"/>
        </w:rPr>
        <w:t xml:space="preserve">- We ensure that the provision for SEND children is the responsibility of all members of staff. </w:t>
      </w:r>
    </w:p>
    <w:p xmlns:wp14="http://schemas.microsoft.com/office/word/2010/wordml" w:rsidR="0062119B" w:rsidP="2E62A0D8" w:rsidRDefault="0062119B" w14:paraId="2CDE1AD4" wp14:textId="77777777">
      <w:pPr>
        <w:rPr>
          <w:rFonts w:hAnsi="SimSun"/>
          <w:color w:val="0070C0"/>
          <w:sz w:val="24"/>
          <w:szCs w:val="24"/>
        </w:rPr>
      </w:pPr>
      <w:r w:rsidRPr="2E62A0D8" w:rsidR="2E62A0D8">
        <w:rPr>
          <w:rFonts w:hAnsi="SimSun"/>
          <w:color w:val="0070C0"/>
          <w:sz w:val="24"/>
          <w:szCs w:val="24"/>
        </w:rPr>
        <w:t>- We work in partnership with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to establish the support the child needs. </w:t>
      </w:r>
    </w:p>
    <w:p xmlns:wp14="http://schemas.microsoft.com/office/word/2010/wordml" w:rsidR="0062119B" w:rsidP="2E62A0D8" w:rsidRDefault="0062119B" w14:paraId="0C927239" wp14:textId="77777777">
      <w:pPr>
        <w:rPr>
          <w:rFonts w:hAnsi="SimSun"/>
          <w:color w:val="0070C0"/>
          <w:sz w:val="24"/>
          <w:szCs w:val="24"/>
        </w:rPr>
      </w:pPr>
      <w:r w:rsidRPr="2E62A0D8" w:rsidR="2E62A0D8">
        <w:rPr>
          <w:rFonts w:hAnsi="SimSun"/>
          <w:color w:val="0070C0"/>
          <w:sz w:val="24"/>
          <w:szCs w:val="24"/>
        </w:rPr>
        <w:t xml:space="preserve">- We will consider the four broad areas of need: communication and interaction; cognition and learning; social, emotional and mental health; sensory and/or physical needs. </w:t>
      </w:r>
    </w:p>
    <w:p xmlns:wp14="http://schemas.microsoft.com/office/word/2010/wordml" w:rsidR="0062119B" w:rsidP="2E62A0D8" w:rsidRDefault="0062119B" w14:paraId="4085D57A" wp14:textId="77777777">
      <w:pPr>
        <w:rPr>
          <w:rFonts w:hAnsi="SimSun"/>
          <w:color w:val="0070C0"/>
          <w:sz w:val="24"/>
          <w:szCs w:val="24"/>
        </w:rPr>
      </w:pPr>
      <w:r w:rsidRPr="2E62A0D8" w:rsidR="2E62A0D8">
        <w:rPr>
          <w:rFonts w:hAnsi="SimSun"/>
          <w:color w:val="0070C0"/>
          <w:sz w:val="24"/>
          <w:szCs w:val="24"/>
        </w:rPr>
        <w:t xml:space="preserve">- We provide a broad and balanced curriculum for all children with SEND </w:t>
      </w:r>
    </w:p>
    <w:p xmlns:wp14="http://schemas.microsoft.com/office/word/2010/wordml" w:rsidR="0062119B" w:rsidP="2E62A0D8" w:rsidRDefault="0062119B" w14:paraId="0A8427F0" wp14:textId="77777777">
      <w:pPr>
        <w:rPr>
          <w:rFonts w:hAnsi="SimSun"/>
          <w:color w:val="0070C0"/>
          <w:sz w:val="24"/>
          <w:szCs w:val="24"/>
        </w:rPr>
      </w:pPr>
      <w:r w:rsidRPr="2E62A0D8" w:rsidR="2E62A0D8">
        <w:rPr>
          <w:rFonts w:hAnsi="SimSun"/>
          <w:color w:val="0070C0"/>
          <w:sz w:val="24"/>
          <w:szCs w:val="24"/>
        </w:rPr>
        <w:t>- Nursery staff should be sensitive to the parents</w:t>
      </w:r>
      <w:r w:rsidRPr="2E62A0D8" w:rsidR="2E62A0D8">
        <w:rPr>
          <w:rFonts w:hAnsi="SimSun" w:cs="SimSun"/>
          <w:color w:val="0070C0"/>
          <w:sz w:val="24"/>
          <w:szCs w:val="24"/>
        </w:rPr>
        <w:t>’</w:t>
      </w:r>
      <w:r w:rsidRPr="2E62A0D8" w:rsidR="2E62A0D8">
        <w:rPr>
          <w:rFonts w:hAnsi="SimSun"/>
          <w:color w:val="0070C0"/>
          <w:sz w:val="24"/>
          <w:szCs w:val="24"/>
        </w:rPr>
        <w:t xml:space="preserve"> feelings and should present a positive attitude. </w:t>
      </w:r>
    </w:p>
    <w:p xmlns:wp14="http://schemas.microsoft.com/office/word/2010/wordml" w:rsidR="0062119B" w:rsidP="2E62A0D8" w:rsidRDefault="0062119B" w14:paraId="10D98919" wp14:textId="77777777">
      <w:pPr>
        <w:rPr>
          <w:rFonts w:hAnsi="SimSun"/>
          <w:color w:val="0070C0"/>
          <w:sz w:val="24"/>
          <w:szCs w:val="24"/>
        </w:rPr>
      </w:pPr>
      <w:r w:rsidRPr="2E62A0D8" w:rsidR="2E62A0D8">
        <w:rPr>
          <w:rFonts w:hAnsi="SimSun"/>
          <w:color w:val="0070C0"/>
          <w:sz w:val="24"/>
          <w:szCs w:val="24"/>
        </w:rPr>
        <w:t xml:space="preserve">- We ensure the privacy of children with SEND when intimate care is being provided. </w:t>
      </w:r>
    </w:p>
    <w:p xmlns:wp14="http://schemas.microsoft.com/office/word/2010/wordml" w:rsidR="0062119B" w:rsidP="2E62A0D8" w:rsidRDefault="0062119B" w14:paraId="4101652C" wp14:textId="77777777">
      <w:pPr>
        <w:rPr>
          <w:rFonts w:hAnsi="SimSun"/>
          <w:color w:val="0070C0"/>
          <w:sz w:val="24"/>
          <w:szCs w:val="24"/>
        </w:rPr>
      </w:pPr>
    </w:p>
    <w:p xmlns:wp14="http://schemas.microsoft.com/office/word/2010/wordml" w:rsidR="0062119B" w:rsidP="2E62A0D8" w:rsidRDefault="0062119B" w14:paraId="60B0B099" wp14:textId="77777777">
      <w:pPr>
        <w:rPr>
          <w:rFonts w:hAnsi="SimSun"/>
          <w:color w:val="0070C0"/>
          <w:sz w:val="24"/>
          <w:szCs w:val="24"/>
        </w:rPr>
      </w:pPr>
      <w:r w:rsidRPr="2E62A0D8" w:rsidR="2E62A0D8">
        <w:rPr>
          <w:rFonts w:hAnsi="SimSun"/>
          <w:b w:val="1"/>
          <w:bCs w:val="1"/>
          <w:color w:val="0070C0"/>
          <w:sz w:val="24"/>
          <w:szCs w:val="24"/>
        </w:rPr>
        <w:t xml:space="preserve"> Graduated approach</w:t>
      </w:r>
      <w:r w:rsidRPr="2E62A0D8" w:rsidR="2E62A0D8">
        <w:rPr>
          <w:rFonts w:hAnsi="SimSun"/>
          <w:color w:val="0070C0"/>
          <w:sz w:val="24"/>
          <w:szCs w:val="24"/>
        </w:rPr>
        <w:t xml:space="preserve"> </w:t>
      </w:r>
    </w:p>
    <w:p xmlns:wp14="http://schemas.microsoft.com/office/word/2010/wordml" w:rsidR="0062119B" w:rsidP="2E62A0D8" w:rsidRDefault="0062119B" w14:paraId="6584572D" wp14:textId="77777777">
      <w:pPr>
        <w:rPr>
          <w:rFonts w:hAnsi="SimSun"/>
          <w:color w:val="0070C0"/>
          <w:sz w:val="24"/>
          <w:szCs w:val="24"/>
        </w:rPr>
      </w:pPr>
      <w:r w:rsidRPr="2E62A0D8" w:rsidR="2E62A0D8">
        <w:rPr>
          <w:rFonts w:hAnsi="SimSun"/>
          <w:color w:val="0070C0"/>
          <w:sz w:val="24"/>
          <w:szCs w:val="24"/>
        </w:rPr>
        <w:t xml:space="preserve">We adopt a graduated approach with four stages of action: assess, plan, do and review. </w:t>
      </w:r>
    </w:p>
    <w:p xmlns:wp14="http://schemas.microsoft.com/office/word/2010/wordml" w:rsidR="0062119B" w:rsidP="2E62A0D8" w:rsidRDefault="0062119B" w14:paraId="76570AA3" wp14:textId="77777777">
      <w:pPr>
        <w:rPr>
          <w:rFonts w:hAnsi="SimSun"/>
          <w:color w:val="0070C0"/>
          <w:sz w:val="24"/>
          <w:szCs w:val="24"/>
        </w:rPr>
      </w:pPr>
      <w:r w:rsidRPr="2E62A0D8" w:rsidR="2E62A0D8">
        <w:rPr>
          <w:rFonts w:hAnsi="SimSun"/>
          <w:color w:val="0070C0"/>
          <w:sz w:val="24"/>
          <w:szCs w:val="24"/>
        </w:rPr>
        <w:t>Assess: the child</w:t>
      </w:r>
      <w:r w:rsidRPr="2E62A0D8" w:rsidR="2E62A0D8">
        <w:rPr>
          <w:rFonts w:hAnsi="SimSun" w:cs="SimSun"/>
          <w:color w:val="0070C0"/>
          <w:sz w:val="24"/>
          <w:szCs w:val="24"/>
        </w:rPr>
        <w:t>’</w:t>
      </w:r>
      <w:r w:rsidRPr="2E62A0D8" w:rsidR="2E62A0D8">
        <w:rPr>
          <w:rFonts w:hAnsi="SimSun"/>
          <w:color w:val="0070C0"/>
          <w:sz w:val="24"/>
          <w:szCs w:val="24"/>
        </w:rPr>
        <w:t xml:space="preserve">s difficulties are assessed so that the right support can be provided. This includes asking parents or </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what they think, talking to professionals who work with the child, looking at records and other information. This is reviewed regularly so that the support provided continues to meet the child</w:t>
      </w:r>
      <w:r w:rsidRPr="2E62A0D8" w:rsidR="2E62A0D8">
        <w:rPr>
          <w:rFonts w:hAnsi="SimSun" w:cs="SimSun"/>
          <w:color w:val="0070C0"/>
          <w:sz w:val="24"/>
          <w:szCs w:val="24"/>
        </w:rPr>
        <w:t>’</w:t>
      </w:r>
      <w:r w:rsidRPr="2E62A0D8" w:rsidR="2E62A0D8">
        <w:rPr>
          <w:rFonts w:hAnsi="SimSun"/>
          <w:color w:val="0070C0"/>
          <w:sz w:val="24"/>
          <w:szCs w:val="24"/>
        </w:rPr>
        <w:t xml:space="preserve">s needs. This might mean obtaining advice and further assessment from specialists such as educational psychologists, speech and language therapists or occupational therapists. </w:t>
      </w:r>
    </w:p>
    <w:p xmlns:wp14="http://schemas.microsoft.com/office/word/2010/wordml" w:rsidR="0062119B" w:rsidP="2E62A0D8" w:rsidRDefault="0062119B" w14:paraId="57B2A892" wp14:textId="77777777">
      <w:pPr>
        <w:rPr>
          <w:rFonts w:hAnsi="SimSun"/>
          <w:color w:val="0070C0"/>
          <w:sz w:val="24"/>
          <w:szCs w:val="24"/>
        </w:rPr>
      </w:pPr>
      <w:r w:rsidRPr="2E62A0D8" w:rsidR="2E62A0D8">
        <w:rPr>
          <w:rFonts w:hAnsi="SimSun"/>
          <w:color w:val="0070C0"/>
          <w:sz w:val="24"/>
          <w:szCs w:val="24"/>
        </w:rPr>
        <w:t>Plan: we agree, with the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the outcomes that SEN Support is intended to achieve. All those involved have a say in deciding what kind of support will be provided, and decide a date by which we will review this so that we can check to see how well the support is working and whether the outcomes have been or are being achieved. </w:t>
      </w:r>
    </w:p>
    <w:p xmlns:wp14="http://schemas.microsoft.com/office/word/2010/wordml" w:rsidR="0062119B" w:rsidP="2E62A0D8" w:rsidRDefault="0062119B" w14:paraId="47DE99D0" wp14:textId="77777777">
      <w:pPr>
        <w:rPr>
          <w:rFonts w:hAnsi="SimSun"/>
          <w:color w:val="0070C0"/>
          <w:sz w:val="24"/>
          <w:szCs w:val="24"/>
        </w:rPr>
      </w:pPr>
      <w:r w:rsidRPr="2E62A0D8" w:rsidR="2E62A0D8">
        <w:rPr>
          <w:rFonts w:hAnsi="SimSun"/>
          <w:color w:val="0070C0"/>
          <w:sz w:val="24"/>
          <w:szCs w:val="24"/>
        </w:rPr>
        <w:t>Do: we put the planned support into place. The key person remains responsible for working with the child on a daily basis, but the SENCO works closely with the key person and the child</w:t>
      </w:r>
      <w:r w:rsidRPr="2E62A0D8" w:rsidR="2E62A0D8">
        <w:rPr>
          <w:rFonts w:hAnsi="SimSun" w:cs="SimSun"/>
          <w:color w:val="0070C0"/>
          <w:sz w:val="24"/>
          <w:szCs w:val="24"/>
        </w:rPr>
        <w:t>’</w:t>
      </w:r>
      <w:r w:rsidRPr="2E62A0D8" w:rsidR="2E62A0D8">
        <w:rPr>
          <w:rFonts w:hAnsi="SimSun"/>
          <w:color w:val="0070C0"/>
          <w:sz w:val="24"/>
          <w:szCs w:val="24"/>
        </w:rPr>
        <w:t xml:space="preserve">s parents or </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to track the child</w:t>
      </w:r>
      <w:r w:rsidRPr="2E62A0D8" w:rsidR="2E62A0D8">
        <w:rPr>
          <w:rFonts w:hAnsi="SimSun" w:cs="SimSun"/>
          <w:color w:val="0070C0"/>
          <w:sz w:val="24"/>
          <w:szCs w:val="24"/>
        </w:rPr>
        <w:t>’</w:t>
      </w:r>
      <w:r w:rsidRPr="2E62A0D8" w:rsidR="2E62A0D8">
        <w:rPr>
          <w:rFonts w:hAnsi="SimSun"/>
          <w:color w:val="0070C0"/>
          <w:sz w:val="24"/>
          <w:szCs w:val="24"/>
        </w:rPr>
        <w:t>s progress and check that the support is being effective.</w:t>
      </w:r>
    </w:p>
    <w:p xmlns:wp14="http://schemas.microsoft.com/office/word/2010/wordml" w:rsidR="0062119B" w:rsidP="2E62A0D8" w:rsidRDefault="0062119B" w14:paraId="1C78F2D5" wp14:textId="77777777">
      <w:pPr>
        <w:rPr>
          <w:rFonts w:hAnsi="SimSun"/>
          <w:color w:val="0070C0"/>
          <w:sz w:val="24"/>
          <w:szCs w:val="24"/>
        </w:rPr>
      </w:pPr>
      <w:r w:rsidRPr="2E62A0D8" w:rsidR="2E62A0D8">
        <w:rPr>
          <w:rFonts w:hAnsi="SimSun"/>
          <w:color w:val="0070C0"/>
          <w:sz w:val="24"/>
          <w:szCs w:val="24"/>
        </w:rPr>
        <w:t xml:space="preserve"> Review: the support the child received is reviewed at the time agreed in the plan. Reviews are normally conducted termly, but occasionally may be more frequent. The Review will be led by the key person or, in more complex cases, by the SENCO. The key person, SENCO and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can then decide together if the support is having a positive impact, whether the outcomes have been, or are being, achieved and if or how any changes should be made. </w:t>
      </w:r>
    </w:p>
    <w:p xmlns:wp14="http://schemas.microsoft.com/office/word/2010/wordml" w:rsidR="0062119B" w:rsidP="2E62A0D8" w:rsidRDefault="0062119B" w14:paraId="4B99056E" wp14:textId="77777777">
      <w:pPr>
        <w:rPr>
          <w:rFonts w:hAnsi="SimSun"/>
          <w:color w:val="0070C0"/>
          <w:sz w:val="24"/>
          <w:szCs w:val="24"/>
        </w:rPr>
      </w:pPr>
    </w:p>
    <w:p xmlns:wp14="http://schemas.microsoft.com/office/word/2010/wordml" w:rsidR="0062119B" w:rsidP="2E62A0D8" w:rsidRDefault="0062119B" w14:paraId="7D309112" wp14:textId="77777777">
      <w:pPr>
        <w:rPr>
          <w:rFonts w:hAnsi="SimSun"/>
          <w:color w:val="0070C0"/>
          <w:sz w:val="24"/>
          <w:szCs w:val="24"/>
        </w:rPr>
      </w:pPr>
      <w:r w:rsidRPr="2E62A0D8" w:rsidR="2E62A0D8">
        <w:rPr>
          <w:rFonts w:hAnsi="SimSun"/>
          <w:color w:val="0070C0"/>
          <w:sz w:val="24"/>
          <w:szCs w:val="24"/>
        </w:rPr>
        <w:t xml:space="preserve"> </w:t>
      </w:r>
      <w:proofErr w:type="spellStart"/>
      <w:r w:rsidRPr="2E62A0D8" w:rsidR="2E62A0D8">
        <w:rPr>
          <w:rFonts w:hAnsi="SimSun"/>
          <w:b w:val="1"/>
          <w:bCs w:val="1"/>
          <w:color w:val="0070C0"/>
          <w:sz w:val="24"/>
          <w:szCs w:val="24"/>
        </w:rPr>
        <w:t>Statementing</w:t>
      </w:r>
      <w:proofErr w:type="spellEnd"/>
      <w:r w:rsidRPr="2E62A0D8" w:rsidR="2E62A0D8">
        <w:rPr>
          <w:rFonts w:hAnsi="SimSun"/>
          <w:b w:val="1"/>
          <w:bCs w:val="1"/>
          <w:color w:val="0070C0"/>
          <w:sz w:val="24"/>
          <w:szCs w:val="24"/>
        </w:rPr>
        <w:t xml:space="preserve"> and the transition to Education, Health and Care (EHC) Plans</w:t>
      </w:r>
      <w:r w:rsidRPr="2E62A0D8" w:rsidR="2E62A0D8">
        <w:rPr>
          <w:rFonts w:hAnsi="SimSun"/>
          <w:color w:val="0070C0"/>
          <w:sz w:val="24"/>
          <w:szCs w:val="24"/>
        </w:rPr>
        <w:t xml:space="preserve"> </w:t>
      </w:r>
    </w:p>
    <w:p xmlns:wp14="http://schemas.microsoft.com/office/word/2010/wordml" w:rsidR="0062119B" w:rsidP="2E62A0D8" w:rsidRDefault="0062119B" w14:paraId="1DCA57F0" wp14:textId="77777777">
      <w:pPr>
        <w:rPr>
          <w:rFonts w:hAnsi="SimSun"/>
          <w:color w:val="0070C0"/>
          <w:sz w:val="24"/>
          <w:szCs w:val="24"/>
        </w:rPr>
      </w:pPr>
      <w:r w:rsidRPr="2E62A0D8" w:rsidR="2E62A0D8">
        <w:rPr>
          <w:rFonts w:hAnsi="SimSun"/>
          <w:color w:val="0070C0"/>
          <w:sz w:val="24"/>
          <w:szCs w:val="24"/>
        </w:rPr>
        <w:t>When, despite taking relevant and purposeful action to identify, assess and meet the special educational needs of the child, expected progress has not been made, we may decide to request - with parental agreement - that the Local Authority carry out a Statutory Assessment. We will supply the Authority with</w:t>
      </w:r>
      <w:r w:rsidRPr="2E62A0D8" w:rsidR="2E62A0D8">
        <w:rPr>
          <w:rFonts w:hAnsi="SimSun"/>
          <w:color w:val="0070C0"/>
          <w:sz w:val="24"/>
          <w:szCs w:val="24"/>
        </w:rPr>
        <w:t xml:space="preserve"> </w:t>
      </w:r>
      <w:r w:rsidRPr="2E62A0D8" w:rsidR="2E62A0D8">
        <w:rPr>
          <w:rFonts w:hAnsi="SimSun"/>
          <w:color w:val="0070C0"/>
          <w:sz w:val="24"/>
          <w:szCs w:val="24"/>
        </w:rPr>
        <w:t xml:space="preserve">copies of all records regarding SEN Support, reviews and professional reports already obtained. </w:t>
      </w:r>
    </w:p>
    <w:p xmlns:wp14="http://schemas.microsoft.com/office/word/2010/wordml" w:rsidR="0062119B" w:rsidP="2E62A0D8" w:rsidRDefault="0062119B" w14:paraId="1817CDEB" wp14:textId="77777777">
      <w:pPr>
        <w:rPr>
          <w:rFonts w:hAnsi="SimSun"/>
          <w:color w:val="0070C0"/>
          <w:sz w:val="24"/>
          <w:szCs w:val="24"/>
        </w:rPr>
      </w:pPr>
      <w:r w:rsidRPr="2E62A0D8" w:rsidR="2E62A0D8">
        <w:rPr>
          <w:rFonts w:hAnsi="SimSun"/>
          <w:color w:val="0070C0"/>
          <w:sz w:val="24"/>
          <w:szCs w:val="24"/>
        </w:rPr>
        <w:t>Where a child is in receipt of a Statement or EHC Plan, the SENCO will work with the Local Authority to implement the provision specified therein, which is a legal obligation. An IEP will be drawn up and the Statement/EHC Plan will be reviewed annually. Annual Reviews are conducted by the SENCO, and involve consultation with parents/</w:t>
      </w:r>
      <w:proofErr w:type="spellStart"/>
      <w:r w:rsidRPr="2E62A0D8" w:rsidR="2E62A0D8">
        <w:rPr>
          <w:rFonts w:hAnsi="SimSun"/>
          <w:color w:val="0070C0"/>
          <w:sz w:val="24"/>
          <w:szCs w:val="24"/>
        </w:rPr>
        <w:t>carers</w:t>
      </w:r>
      <w:proofErr w:type="spellEnd"/>
      <w:r w:rsidRPr="2E62A0D8" w:rsidR="2E62A0D8">
        <w:rPr>
          <w:rFonts w:hAnsi="SimSun"/>
          <w:color w:val="0070C0"/>
          <w:sz w:val="24"/>
          <w:szCs w:val="24"/>
        </w:rPr>
        <w:t xml:space="preserve">, key professionals and the child. Evidence from this meeting may lead to amendment of the Statement/EHC Plan; if all the outcomes have been achieved the Plan may no longer be needed. </w:t>
      </w:r>
    </w:p>
    <w:p xmlns:wp14="http://schemas.microsoft.com/office/word/2010/wordml" w:rsidR="0062119B" w:rsidP="2E62A0D8" w:rsidRDefault="0062119B" w14:paraId="1299C43A" wp14:textId="77777777">
      <w:pPr>
        <w:rPr>
          <w:rFonts w:hAnsi="SimSun"/>
          <w:color w:val="0070C0"/>
          <w:sz w:val="24"/>
          <w:szCs w:val="24"/>
        </w:rPr>
      </w:pPr>
    </w:p>
    <w:p xmlns:wp14="http://schemas.microsoft.com/office/word/2010/wordml" w:rsidR="0062119B" w:rsidP="2E62A0D8" w:rsidRDefault="0062119B" w14:paraId="5DDF268D" wp14:textId="77777777">
      <w:pPr>
        <w:rPr>
          <w:rFonts w:hAnsi="SimSun"/>
          <w:b w:val="1"/>
          <w:bCs w:val="1"/>
          <w:color w:val="0070C0"/>
          <w:sz w:val="24"/>
          <w:szCs w:val="24"/>
        </w:rPr>
      </w:pPr>
      <w:r w:rsidRPr="2E62A0D8" w:rsidR="2E62A0D8">
        <w:rPr>
          <w:rFonts w:hAnsi="SimSun"/>
          <w:b w:val="1"/>
          <w:bCs w:val="1"/>
          <w:color w:val="0070C0"/>
          <w:sz w:val="24"/>
          <w:szCs w:val="24"/>
        </w:rPr>
        <w:t>Transition</w:t>
      </w:r>
    </w:p>
    <w:p xmlns:wp14="http://schemas.microsoft.com/office/word/2010/wordml" w:rsidR="0062119B" w:rsidP="2E62A0D8" w:rsidRDefault="0062119B" w14:paraId="0ED1C194" wp14:textId="77777777">
      <w:pPr>
        <w:rPr>
          <w:rFonts w:hAnsi="SimSun"/>
          <w:color w:val="0070C0"/>
          <w:sz w:val="24"/>
          <w:szCs w:val="24"/>
        </w:rPr>
      </w:pPr>
      <w:r w:rsidRPr="2E62A0D8" w:rsidR="2E62A0D8">
        <w:rPr>
          <w:rFonts w:hAnsi="SimSun"/>
          <w:color w:val="0070C0"/>
          <w:sz w:val="24"/>
          <w:szCs w:val="24"/>
        </w:rPr>
        <w:t xml:space="preserve"> Before a child moves into another setting or school, SEN Support includes planning and preparing for transition. This includes a review of the SEN Support being provided or the EHC Plan. To support the transition, information is shared between </w:t>
      </w:r>
      <w:r w:rsidRPr="2E62A0D8" w:rsidR="2E62A0D8">
        <w:rPr>
          <w:rFonts w:hAnsi="SimSun"/>
          <w:color w:val="0070C0"/>
          <w:sz w:val="24"/>
          <w:szCs w:val="24"/>
          <w:lang w:val="en-GB"/>
        </w:rPr>
        <w:t>Busy Bodies</w:t>
      </w:r>
      <w:r w:rsidRPr="2E62A0D8" w:rsidR="2E62A0D8">
        <w:rPr>
          <w:rFonts w:hAnsi="SimSun"/>
          <w:color w:val="0070C0"/>
          <w:sz w:val="24"/>
          <w:szCs w:val="24"/>
        </w:rPr>
        <w:t xml:space="preserve"> and the receiving setting or school. We agree with parents the information to be shared as part of the planning process. </w:t>
      </w:r>
    </w:p>
    <w:p xmlns:wp14="http://schemas.microsoft.com/office/word/2010/wordml" w:rsidR="0062119B" w:rsidP="2E62A0D8" w:rsidRDefault="0062119B" w14:paraId="4DDBEF00" wp14:textId="77777777">
      <w:pPr>
        <w:rPr>
          <w:rFonts w:hAnsi="SimSun"/>
          <w:color w:val="0070C0"/>
          <w:sz w:val="24"/>
          <w:szCs w:val="24"/>
        </w:rPr>
      </w:pPr>
    </w:p>
    <w:p xmlns:wp14="http://schemas.microsoft.com/office/word/2010/wordml" w:rsidR="0062119B" w:rsidP="2E62A0D8" w:rsidRDefault="0062119B" w14:paraId="0FE71BA3" wp14:textId="77777777">
      <w:pPr>
        <w:rPr>
          <w:rFonts w:hAnsi="SimSun"/>
          <w:color w:val="0070C0"/>
          <w:sz w:val="24"/>
          <w:szCs w:val="24"/>
        </w:rPr>
      </w:pPr>
      <w:r w:rsidRPr="2E62A0D8" w:rsidR="2E62A0D8">
        <w:rPr>
          <w:rFonts w:hAnsi="SimSun"/>
          <w:color w:val="0070C0"/>
          <w:sz w:val="24"/>
          <w:szCs w:val="24"/>
        </w:rPr>
        <w:t xml:space="preserve"> </w:t>
      </w:r>
      <w:r w:rsidRPr="2E62A0D8" w:rsidR="2E62A0D8">
        <w:rPr>
          <w:rFonts w:hAnsi="SimSun"/>
          <w:b w:val="1"/>
          <w:bCs w:val="1"/>
          <w:color w:val="0070C0"/>
          <w:sz w:val="24"/>
          <w:szCs w:val="24"/>
        </w:rPr>
        <w:t>Support services available; links with other agencies</w:t>
      </w:r>
      <w:r w:rsidRPr="2E62A0D8" w:rsidR="2E62A0D8">
        <w:rPr>
          <w:rFonts w:hAnsi="SimSun"/>
          <w:color w:val="0070C0"/>
          <w:sz w:val="24"/>
          <w:szCs w:val="24"/>
        </w:rPr>
        <w:t xml:space="preserve"> </w:t>
      </w:r>
    </w:p>
    <w:p xmlns:wp14="http://schemas.microsoft.com/office/word/2010/wordml" w:rsidR="0062119B" w:rsidP="2E62A0D8" w:rsidRDefault="0062119B" w14:paraId="1B86D794" wp14:textId="77777777">
      <w:pPr>
        <w:rPr>
          <w:rFonts w:hAnsi="SimSun"/>
          <w:color w:val="0070C0"/>
          <w:sz w:val="24"/>
          <w:szCs w:val="24"/>
        </w:rPr>
      </w:pPr>
      <w:r w:rsidRPr="2E62A0D8" w:rsidR="2E62A0D8">
        <w:rPr>
          <w:rFonts w:hAnsi="SimSun"/>
          <w:color w:val="0070C0"/>
          <w:sz w:val="24"/>
          <w:szCs w:val="24"/>
        </w:rPr>
        <w:t>When a child continues to make less than expected progress, despite evidence-based support and interventions that are matched to the child</w:t>
      </w:r>
      <w:r w:rsidRPr="2E62A0D8" w:rsidR="2E62A0D8">
        <w:rPr>
          <w:rFonts w:hAnsi="SimSun" w:cs="SimSun"/>
          <w:color w:val="0070C0"/>
          <w:sz w:val="24"/>
          <w:szCs w:val="24"/>
        </w:rPr>
        <w:t>’</w:t>
      </w:r>
      <w:r w:rsidRPr="2E62A0D8" w:rsidR="2E62A0D8">
        <w:rPr>
          <w:rFonts w:hAnsi="SimSun"/>
          <w:color w:val="0070C0"/>
          <w:sz w:val="24"/>
          <w:szCs w:val="24"/>
        </w:rPr>
        <w:t xml:space="preserve">s area of need, we involve appropriate specialists (health visitors, speech and language therapists, portage workers, educational psychologists, etc.) who may be able to identify effective strategies, equipment, </w:t>
      </w:r>
      <w:proofErr w:type="spellStart"/>
      <w:r w:rsidRPr="2E62A0D8" w:rsidR="2E62A0D8">
        <w:rPr>
          <w:rFonts w:hAnsi="SimSun"/>
          <w:color w:val="0070C0"/>
          <w:sz w:val="24"/>
          <w:szCs w:val="24"/>
        </w:rPr>
        <w:t>programmes</w:t>
      </w:r>
      <w:proofErr w:type="spellEnd"/>
      <w:r w:rsidRPr="2E62A0D8" w:rsidR="2E62A0D8">
        <w:rPr>
          <w:rFonts w:hAnsi="SimSun"/>
          <w:color w:val="0070C0"/>
          <w:sz w:val="24"/>
          <w:szCs w:val="24"/>
        </w:rPr>
        <w:t xml:space="preserve"> or other interventions to enable the child to make progress towards the desired learning and development outcomes. The decision to involve specialists is taken with the child</w:t>
      </w:r>
      <w:r w:rsidRPr="2E62A0D8" w:rsidR="2E62A0D8">
        <w:rPr>
          <w:rFonts w:hAnsi="SimSun" w:cs="SimSun"/>
          <w:color w:val="0070C0"/>
          <w:sz w:val="24"/>
          <w:szCs w:val="24"/>
        </w:rPr>
        <w:t>’</w:t>
      </w:r>
      <w:r w:rsidRPr="2E62A0D8" w:rsidR="2E62A0D8">
        <w:rPr>
          <w:rFonts w:hAnsi="SimSun"/>
          <w:color w:val="0070C0"/>
          <w:sz w:val="24"/>
          <w:szCs w:val="24"/>
        </w:rPr>
        <w:t>s parents. Specialist assessment and provision may be funded privately by the parents, or be covered under the NHS, Local Authority or a charity. The options will be discussed extensively with parents beforehand.</w:t>
      </w:r>
    </w:p>
    <w:p xmlns:wp14="http://schemas.microsoft.com/office/word/2010/wordml" w:rsidR="0062119B" w:rsidP="2E62A0D8" w:rsidRDefault="0062119B" w14:paraId="3461D779" wp14:textId="77777777">
      <w:pPr>
        <w:rPr>
          <w:rFonts w:hAnsi="SimSun"/>
          <w:color w:val="0070C0"/>
          <w:sz w:val="24"/>
          <w:szCs w:val="24"/>
        </w:rPr>
      </w:pPr>
    </w:p>
    <w:p xmlns:wp14="http://schemas.microsoft.com/office/word/2010/wordml" w:rsidR="0062119B" w:rsidP="2E62A0D8" w:rsidRDefault="0062119B" w14:paraId="06C19DE8" wp14:textId="77777777">
      <w:pPr>
        <w:rPr>
          <w:rFonts w:hAnsi="SimSun"/>
          <w:b w:val="1"/>
          <w:bCs w:val="1"/>
          <w:color w:val="0070C0"/>
          <w:sz w:val="24"/>
          <w:szCs w:val="24"/>
          <w:lang w:val="en-GB"/>
        </w:rPr>
      </w:pPr>
      <w:r w:rsidRPr="2E62A0D8" w:rsidR="2E62A0D8">
        <w:rPr>
          <w:rFonts w:hAnsi="SimSun"/>
          <w:b w:val="1"/>
          <w:bCs w:val="1"/>
          <w:color w:val="0070C0"/>
          <w:sz w:val="24"/>
          <w:szCs w:val="24"/>
          <w:lang w:val="en-GB"/>
        </w:rPr>
        <w:t>Local Offer</w:t>
      </w:r>
    </w:p>
    <w:p xmlns:wp14="http://schemas.microsoft.com/office/word/2010/wordml" w:rsidR="0062119B" w:rsidP="2E62A0D8" w:rsidRDefault="0062119B" w14:paraId="6DD9606E" wp14:textId="77777777">
      <w:pPr>
        <w:rPr>
          <w:rFonts w:hAnsi="SimSun"/>
          <w:color w:val="0070C0"/>
          <w:sz w:val="24"/>
          <w:szCs w:val="24"/>
          <w:lang w:val="en-GB"/>
        </w:rPr>
      </w:pPr>
      <w:r w:rsidRPr="2E62A0D8" w:rsidR="2E62A0D8">
        <w:rPr>
          <w:rFonts w:hAnsi="SimSun"/>
          <w:color w:val="0070C0"/>
          <w:sz w:val="24"/>
          <w:szCs w:val="24"/>
          <w:lang w:val="en-GB"/>
        </w:rPr>
        <w:t xml:space="preserve">Local authorities such as Shropshire must publish a Local Offer, setting out in one place information about provision they expect to be available across education, health and social care for children and young people in their area who have SEN or are disabled. Busy Bodies have created our own Local Offer which is available </w:t>
      </w:r>
      <w:proofErr w:type="gramStart"/>
      <w:r w:rsidRPr="2E62A0D8" w:rsidR="2E62A0D8">
        <w:rPr>
          <w:rFonts w:hAnsi="SimSun"/>
          <w:color w:val="0070C0"/>
          <w:sz w:val="24"/>
          <w:szCs w:val="24"/>
          <w:lang w:val="en-GB"/>
        </w:rPr>
        <w:t>form</w:t>
      </w:r>
      <w:proofErr w:type="gramEnd"/>
      <w:r w:rsidRPr="2E62A0D8" w:rsidR="2E62A0D8">
        <w:rPr>
          <w:rFonts w:hAnsi="SimSun"/>
          <w:color w:val="0070C0"/>
          <w:sz w:val="24"/>
          <w:szCs w:val="24"/>
          <w:lang w:val="en-GB"/>
        </w:rPr>
        <w:t xml:space="preserve"> the Parent / Carer Information Board or on the website. </w:t>
      </w:r>
    </w:p>
    <w:p xmlns:wp14="http://schemas.microsoft.com/office/word/2010/wordml" w:rsidR="0062119B" w:rsidP="2E62A0D8" w:rsidRDefault="0062119B" w14:paraId="3CF2D8B6" wp14:textId="77777777">
      <w:pPr>
        <w:rPr>
          <w:rFonts w:hAnsi="SimSun"/>
          <w:color w:val="0070C0"/>
          <w:sz w:val="24"/>
          <w:szCs w:val="24"/>
        </w:rPr>
      </w:pPr>
    </w:p>
    <w:p xmlns:wp14="http://schemas.microsoft.com/office/word/2010/wordml" w:rsidR="0062119B" w:rsidP="2E62A0D8" w:rsidRDefault="0062119B" w14:paraId="170B8327" wp14:textId="77777777">
      <w:pPr>
        <w:rPr>
          <w:rFonts w:hAnsi="SimSun"/>
          <w:color w:val="0070C0"/>
          <w:sz w:val="24"/>
          <w:szCs w:val="24"/>
        </w:rPr>
      </w:pPr>
      <w:r w:rsidRPr="2E62A0D8" w:rsidR="2E62A0D8">
        <w:rPr>
          <w:rFonts w:hAnsi="SimSun"/>
          <w:b w:val="1"/>
          <w:bCs w:val="1"/>
          <w:color w:val="0070C0"/>
          <w:sz w:val="24"/>
          <w:szCs w:val="24"/>
        </w:rPr>
        <w:t xml:space="preserve"> Confidentiality</w:t>
      </w:r>
      <w:r w:rsidRPr="2E62A0D8" w:rsidR="2E62A0D8">
        <w:rPr>
          <w:rFonts w:hAnsi="SimSun"/>
          <w:color w:val="0070C0"/>
          <w:sz w:val="24"/>
          <w:szCs w:val="24"/>
        </w:rPr>
        <w:t xml:space="preserve"> </w:t>
      </w:r>
    </w:p>
    <w:p xmlns:wp14="http://schemas.microsoft.com/office/word/2010/wordml" w:rsidR="0062119B" w:rsidP="2E62A0D8" w:rsidRDefault="0062119B" w14:paraId="22CA63F6" wp14:textId="77777777">
      <w:pPr>
        <w:rPr>
          <w:rFonts w:hAnsi="SimSun"/>
          <w:color w:val="0070C0"/>
          <w:sz w:val="24"/>
          <w:szCs w:val="24"/>
        </w:rPr>
      </w:pPr>
      <w:r w:rsidRPr="2E62A0D8" w:rsidR="2E62A0D8">
        <w:rPr>
          <w:rFonts w:hAnsi="SimSun"/>
          <w:color w:val="0070C0"/>
          <w:sz w:val="24"/>
          <w:szCs w:val="24"/>
        </w:rPr>
        <w:t>All information, EHC Plans and IEPs on each individual child are kept strictly confidential within</w:t>
      </w:r>
      <w:r w:rsidRPr="2E62A0D8" w:rsidR="2E62A0D8">
        <w:rPr>
          <w:rFonts w:hAnsi="SimSun"/>
          <w:color w:val="0070C0"/>
          <w:sz w:val="24"/>
          <w:szCs w:val="24"/>
          <w:lang w:val="en-GB"/>
        </w:rPr>
        <w:t xml:space="preserve"> Busy Bodies</w:t>
      </w:r>
      <w:r w:rsidRPr="2E62A0D8" w:rsidR="2E62A0D8">
        <w:rPr>
          <w:rFonts w:hAnsi="SimSun"/>
          <w:color w:val="0070C0"/>
          <w:sz w:val="24"/>
          <w:szCs w:val="24"/>
        </w:rPr>
        <w:t>.</w:t>
      </w:r>
      <w:bookmarkStart w:name="_GoBack" w:id="0"/>
      <w:bookmarkEnd w:id="0"/>
    </w:p>
    <w:p xmlns:wp14="http://schemas.microsoft.com/office/word/2010/wordml" w:rsidR="0062119B" w:rsidP="2E62A0D8" w:rsidRDefault="0062119B" w14:paraId="0FB78278" wp14:textId="77777777">
      <w:pPr>
        <w:rPr>
          <w:rFonts w:hAnsi="SimSun"/>
          <w:color w:val="0070C0"/>
          <w:sz w:val="24"/>
          <w:szCs w:val="24"/>
        </w:rPr>
      </w:pPr>
    </w:p>
    <w:p xmlns:wp14="http://schemas.microsoft.com/office/word/2010/wordml" w:rsidR="0062119B" w:rsidP="2E62A0D8" w:rsidRDefault="0062119B" w14:paraId="54855443" wp14:textId="77777777">
      <w:pPr>
        <w:rPr>
          <w:rFonts w:hAnsi="SimSun"/>
          <w:b w:val="1"/>
          <w:bCs w:val="1"/>
          <w:color w:val="0070C0"/>
          <w:sz w:val="24"/>
          <w:szCs w:val="24"/>
          <w:lang w:val="en-GB"/>
        </w:rPr>
      </w:pPr>
      <w:r w:rsidRPr="2E62A0D8" w:rsidR="2E62A0D8">
        <w:rPr>
          <w:rFonts w:hAnsi="SimSun"/>
          <w:b w:val="1"/>
          <w:bCs w:val="1"/>
          <w:color w:val="0070C0"/>
          <w:sz w:val="24"/>
          <w:szCs w:val="24"/>
          <w:lang w:val="en-GB"/>
        </w:rPr>
        <w:t>Useful links</w:t>
      </w:r>
    </w:p>
    <w:p xmlns:wp14="http://schemas.microsoft.com/office/word/2010/wordml" w:rsidR="0062119B" w:rsidP="2E62A0D8" w:rsidRDefault="0062119B" w14:paraId="1FC39945" wp14:textId="77777777">
      <w:pPr>
        <w:rPr>
          <w:rFonts w:hAnsi="SimSun"/>
          <w:color w:val="0070C0"/>
          <w:sz w:val="24"/>
          <w:szCs w:val="24"/>
          <w:lang w:val="en-GB"/>
        </w:rPr>
      </w:pPr>
    </w:p>
    <w:p xmlns:wp14="http://schemas.microsoft.com/office/word/2010/wordml" w:rsidR="0062119B" w:rsidP="2E62A0D8" w:rsidRDefault="0062119B" w14:paraId="52BE7CBE" wp14:textId="77777777">
      <w:pPr>
        <w:rPr>
          <w:rFonts w:hAnsi="SimSun"/>
          <w:color w:val="0070C0"/>
          <w:sz w:val="24"/>
          <w:szCs w:val="24"/>
        </w:rPr>
      </w:pPr>
      <w:r w:rsidRPr="2E62A0D8" w:rsidR="2E62A0D8">
        <w:rPr>
          <w:rFonts w:hAnsi="SimSun"/>
          <w:color w:val="0070C0"/>
          <w:sz w:val="24"/>
          <w:szCs w:val="24"/>
        </w:rPr>
        <w:t xml:space="preserve">SENTeam@shropshire.gov.uk (01743 254 366) </w:t>
      </w:r>
    </w:p>
    <w:p xmlns:wp14="http://schemas.microsoft.com/office/word/2010/wordml" w:rsidR="0062119B" w:rsidP="2E62A0D8" w:rsidRDefault="0062119B" w14:paraId="0562CB0E" wp14:textId="77777777">
      <w:pPr>
        <w:rPr>
          <w:rFonts w:hAnsi="SimSun"/>
          <w:color w:val="0070C0"/>
          <w:sz w:val="24"/>
          <w:szCs w:val="24"/>
        </w:rPr>
      </w:pPr>
    </w:p>
    <w:p xmlns:wp14="http://schemas.microsoft.com/office/word/2010/wordml" w:rsidR="0062119B" w:rsidP="2E62A0D8" w:rsidRDefault="0062119B" w14:paraId="1021DDE9" wp14:textId="77777777">
      <w:pPr>
        <w:rPr>
          <w:rFonts w:hAnsi="SimSun"/>
          <w:color w:val="0070C0"/>
          <w:sz w:val="24"/>
          <w:szCs w:val="24"/>
        </w:rPr>
      </w:pPr>
      <w:r w:rsidRPr="2E62A0D8" w:rsidR="2E62A0D8">
        <w:rPr>
          <w:rFonts w:hAnsi="SimSun"/>
          <w:color w:val="0070C0"/>
          <w:sz w:val="24"/>
          <w:szCs w:val="24"/>
        </w:rPr>
        <w:t xml:space="preserve">Local Offer </w:t>
      </w:r>
      <w:r w:rsidRPr="2E62A0D8" w:rsidR="2E62A0D8">
        <w:rPr>
          <w:rFonts w:hAnsi="SimSun" w:cs="SimSun"/>
          <w:color w:val="0070C0"/>
          <w:sz w:val="24"/>
          <w:szCs w:val="24"/>
        </w:rPr>
        <w:t>–</w:t>
      </w:r>
      <w:r w:rsidRPr="2E62A0D8" w:rsidR="2E62A0D8">
        <w:rPr>
          <w:rFonts w:hAnsi="SimSun"/>
          <w:color w:val="0070C0"/>
          <w:sz w:val="24"/>
          <w:szCs w:val="24"/>
        </w:rPr>
        <w:t xml:space="preserve"> information on services available to children and young people from birth to 25 years with SEND.</w:t>
      </w:r>
    </w:p>
    <w:p xmlns:wp14="http://schemas.microsoft.com/office/word/2010/wordml" w:rsidR="0062119B" w:rsidP="2E62A0D8" w:rsidRDefault="0062119B" w14:paraId="34CE0A41" wp14:textId="77777777">
      <w:pPr>
        <w:rPr>
          <w:rFonts w:hAnsi="SimSun"/>
          <w:color w:val="0070C0"/>
          <w:sz w:val="24"/>
          <w:szCs w:val="24"/>
        </w:rPr>
      </w:pPr>
    </w:p>
    <w:p xmlns:wp14="http://schemas.microsoft.com/office/word/2010/wordml" w:rsidR="0062119B" w:rsidP="2E62A0D8" w:rsidRDefault="0062119B" w14:paraId="30A287CD" wp14:textId="77777777">
      <w:pPr>
        <w:rPr>
          <w:rFonts w:hAnsi="SimSun"/>
          <w:color w:val="0070C0"/>
          <w:sz w:val="24"/>
          <w:szCs w:val="24"/>
        </w:rPr>
      </w:pPr>
      <w:r w:rsidRPr="2E62A0D8" w:rsidR="2E62A0D8">
        <w:rPr>
          <w:rFonts w:hAnsi="SimSun"/>
          <w:color w:val="0070C0"/>
          <w:sz w:val="24"/>
          <w:szCs w:val="24"/>
        </w:rPr>
        <w:t xml:space="preserve"> Family Information Services </w:t>
      </w:r>
      <w:r w:rsidRPr="2E62A0D8" w:rsidR="2E62A0D8">
        <w:rPr>
          <w:rFonts w:hAnsi="SimSun"/>
          <w:color w:val="0070C0"/>
          <w:sz w:val="24"/>
          <w:szCs w:val="24"/>
          <w:lang w:val="en-GB"/>
        </w:rPr>
        <w:t>Shropshire</w:t>
      </w:r>
    </w:p>
    <w:p xmlns:wp14="http://schemas.microsoft.com/office/word/2010/wordml" w:rsidR="0062119B" w:rsidP="2E62A0D8" w:rsidRDefault="0062119B" w14:paraId="42BD8BB6" wp14:textId="77777777">
      <w:pPr>
        <w:rPr>
          <w:rFonts w:hAnsi="SimSun"/>
          <w:color w:val="0070C0"/>
          <w:sz w:val="24"/>
          <w:szCs w:val="24"/>
        </w:rPr>
      </w:pPr>
      <w:r w:rsidRPr="2E62A0D8" w:rsidR="2E62A0D8">
        <w:rPr>
          <w:rFonts w:hAnsi="SimSun"/>
          <w:color w:val="0070C0"/>
          <w:sz w:val="24"/>
          <w:szCs w:val="24"/>
        </w:rPr>
        <w:t xml:space="preserve">FIS@shropshire.gov.uk </w:t>
      </w:r>
    </w:p>
    <w:p xmlns:wp14="http://schemas.microsoft.com/office/word/2010/wordml" w:rsidR="0062119B" w:rsidP="2E62A0D8" w:rsidRDefault="0062119B" w14:paraId="643277A9" wp14:textId="77777777">
      <w:pPr>
        <w:rPr>
          <w:rFonts w:hAnsi="SimSun"/>
          <w:color w:val="0070C0"/>
          <w:sz w:val="24"/>
          <w:szCs w:val="24"/>
        </w:rPr>
      </w:pPr>
      <w:r w:rsidRPr="2E62A0D8" w:rsidR="2E62A0D8">
        <w:rPr>
          <w:rFonts w:hAnsi="SimSun"/>
          <w:color w:val="0070C0"/>
          <w:sz w:val="24"/>
          <w:szCs w:val="24"/>
        </w:rPr>
        <w:t xml:space="preserve">01743 254 400 </w:t>
      </w:r>
    </w:p>
    <w:p xmlns:wp14="http://schemas.microsoft.com/office/word/2010/wordml" w:rsidR="0062119B" w:rsidP="2E62A0D8" w:rsidRDefault="0062119B" w14:paraId="50F2B386" wp14:textId="77777777">
      <w:pPr>
        <w:rPr>
          <w:rFonts w:hAnsi="SimSun"/>
          <w:color w:val="0070C0"/>
          <w:sz w:val="24"/>
          <w:szCs w:val="24"/>
        </w:rPr>
      </w:pPr>
      <w:proofErr w:type="spellStart"/>
      <w:r w:rsidRPr="2E62A0D8" w:rsidR="2E62A0D8">
        <w:rPr>
          <w:rFonts w:hAnsi="SimSun"/>
          <w:color w:val="0070C0"/>
          <w:sz w:val="24"/>
          <w:szCs w:val="24"/>
        </w:rPr>
        <w:t>Shropshire</w:t>
      </w:r>
      <w:proofErr w:type="spellEnd"/>
      <w:r w:rsidRPr="2E62A0D8" w:rsidR="2E62A0D8">
        <w:rPr>
          <w:rFonts w:hAnsi="SimSun"/>
          <w:color w:val="0070C0"/>
          <w:sz w:val="24"/>
          <w:szCs w:val="24"/>
        </w:rPr>
        <w:t xml:space="preserve"> Council </w:t>
      </w:r>
    </w:p>
    <w:p xmlns:wp14="http://schemas.microsoft.com/office/word/2010/wordml" w:rsidR="0062119B" w:rsidP="2E62A0D8" w:rsidRDefault="0062119B" w14:paraId="74F7B084" wp14:textId="77777777">
      <w:pPr>
        <w:rPr>
          <w:rFonts w:hAnsi="SimSun"/>
          <w:color w:val="0070C0"/>
          <w:sz w:val="24"/>
          <w:szCs w:val="24"/>
        </w:rPr>
      </w:pPr>
      <w:r w:rsidRPr="2E62A0D8" w:rsidR="2E62A0D8">
        <w:rPr>
          <w:rFonts w:hAnsi="SimSun"/>
          <w:color w:val="0070C0"/>
          <w:sz w:val="24"/>
          <w:szCs w:val="24"/>
        </w:rPr>
        <w:t xml:space="preserve">The Chancery </w:t>
      </w:r>
    </w:p>
    <w:p xmlns:wp14="http://schemas.microsoft.com/office/word/2010/wordml" w:rsidR="0062119B" w:rsidP="2E62A0D8" w:rsidRDefault="0062119B" w14:paraId="1134E1CC" wp14:textId="77777777">
      <w:pPr>
        <w:rPr>
          <w:rFonts w:hAnsi="SimSun"/>
          <w:color w:val="0070C0"/>
          <w:sz w:val="24"/>
          <w:szCs w:val="24"/>
        </w:rPr>
      </w:pPr>
      <w:r w:rsidRPr="2E62A0D8" w:rsidR="2E62A0D8">
        <w:rPr>
          <w:rFonts w:hAnsi="SimSun"/>
          <w:color w:val="0070C0"/>
          <w:sz w:val="24"/>
          <w:szCs w:val="24"/>
        </w:rPr>
        <w:t xml:space="preserve">Abbey Foregate </w:t>
      </w:r>
    </w:p>
    <w:p xmlns:wp14="http://schemas.microsoft.com/office/word/2010/wordml" w:rsidR="0062119B" w:rsidP="2E62A0D8" w:rsidRDefault="0062119B" w14:paraId="3B843442" wp14:textId="77777777">
      <w:pPr>
        <w:rPr>
          <w:rFonts w:hAnsi="SimSun"/>
          <w:color w:val="0070C0"/>
          <w:sz w:val="24"/>
          <w:szCs w:val="24"/>
        </w:rPr>
      </w:pPr>
      <w:r w:rsidRPr="2E62A0D8" w:rsidR="2E62A0D8">
        <w:rPr>
          <w:rFonts w:hAnsi="SimSun"/>
          <w:color w:val="0070C0"/>
          <w:sz w:val="24"/>
          <w:szCs w:val="24"/>
        </w:rPr>
        <w:t xml:space="preserve">Shrewsbury </w:t>
      </w:r>
    </w:p>
    <w:p xmlns:wp14="http://schemas.microsoft.com/office/word/2010/wordml" w:rsidR="0062119B" w:rsidP="2E62A0D8" w:rsidRDefault="0062119B" w14:paraId="64048A09" wp14:textId="77777777">
      <w:pPr>
        <w:rPr>
          <w:rFonts w:hAnsi="SimSun"/>
          <w:color w:val="0070C0"/>
          <w:sz w:val="24"/>
          <w:szCs w:val="24"/>
        </w:rPr>
      </w:pPr>
      <w:proofErr w:type="spellStart"/>
      <w:r w:rsidRPr="2E62A0D8" w:rsidR="2E62A0D8">
        <w:rPr>
          <w:rFonts w:hAnsi="SimSun"/>
          <w:color w:val="0070C0"/>
          <w:sz w:val="24"/>
          <w:szCs w:val="24"/>
        </w:rPr>
        <w:t>Shropshire</w:t>
      </w:r>
      <w:proofErr w:type="spellEnd"/>
      <w:r w:rsidRPr="2E62A0D8" w:rsidR="2E62A0D8">
        <w:rPr>
          <w:rFonts w:hAnsi="SimSun"/>
          <w:color w:val="0070C0"/>
          <w:sz w:val="24"/>
          <w:szCs w:val="24"/>
        </w:rPr>
        <w:t xml:space="preserve"> </w:t>
      </w:r>
    </w:p>
    <w:p xmlns:wp14="http://schemas.microsoft.com/office/word/2010/wordml" w:rsidR="0062119B" w:rsidP="2E62A0D8" w:rsidRDefault="0062119B" w14:paraId="02E5B94F" wp14:textId="77777777">
      <w:pPr>
        <w:rPr>
          <w:rFonts w:hAnsi="SimSun"/>
          <w:color w:val="0070C0"/>
          <w:sz w:val="24"/>
          <w:szCs w:val="24"/>
        </w:rPr>
      </w:pPr>
      <w:r w:rsidRPr="2E62A0D8" w:rsidR="2E62A0D8">
        <w:rPr>
          <w:rFonts w:hAnsi="SimSun"/>
          <w:color w:val="0070C0"/>
          <w:sz w:val="24"/>
          <w:szCs w:val="24"/>
        </w:rPr>
        <w:t xml:space="preserve">SY2 5DE </w:t>
      </w:r>
    </w:p>
    <w:p xmlns:wp14="http://schemas.microsoft.com/office/word/2010/wordml" w:rsidR="0062119B" w:rsidP="2E62A0D8" w:rsidRDefault="0062119B" w14:paraId="62EBF3C5" wp14:textId="77777777">
      <w:pPr>
        <w:rPr>
          <w:rFonts w:hAnsi="SimSun"/>
          <w:color w:val="0070C0"/>
          <w:sz w:val="24"/>
          <w:szCs w:val="24"/>
        </w:rPr>
      </w:pPr>
    </w:p>
    <w:p xmlns:wp14="http://schemas.microsoft.com/office/word/2010/wordml" w:rsidR="0062119B" w:rsidP="2E62A0D8" w:rsidRDefault="0062119B" w14:paraId="146431DC" wp14:textId="77777777">
      <w:pPr>
        <w:rPr>
          <w:rFonts w:hAnsi="SimSun"/>
          <w:color w:val="0070C0"/>
          <w:sz w:val="24"/>
          <w:szCs w:val="24"/>
        </w:rPr>
      </w:pPr>
      <w:r w:rsidRPr="2E62A0D8" w:rsidR="2E62A0D8">
        <w:rPr>
          <w:rFonts w:hAnsi="SimSun"/>
          <w:color w:val="0070C0"/>
          <w:sz w:val="24"/>
          <w:szCs w:val="24"/>
        </w:rPr>
        <w:t xml:space="preserve">Early Help forms from </w:t>
      </w:r>
      <w:proofErr w:type="spellStart"/>
      <w:r w:rsidRPr="2E62A0D8" w:rsidR="2E62A0D8">
        <w:rPr>
          <w:rFonts w:hAnsi="SimSun"/>
          <w:color w:val="0070C0"/>
          <w:sz w:val="24"/>
          <w:szCs w:val="24"/>
        </w:rPr>
        <w:t>Shropshire</w:t>
      </w:r>
      <w:proofErr w:type="spellEnd"/>
      <w:r w:rsidRPr="2E62A0D8" w:rsidR="2E62A0D8">
        <w:rPr>
          <w:rFonts w:hAnsi="SimSun"/>
          <w:color w:val="0070C0"/>
          <w:sz w:val="24"/>
          <w:szCs w:val="24"/>
        </w:rPr>
        <w:t xml:space="preserve"> Council. </w:t>
      </w:r>
    </w:p>
    <w:p xmlns:wp14="http://schemas.microsoft.com/office/word/2010/wordml" w:rsidR="0062119B" w:rsidP="2E62A0D8" w:rsidRDefault="0062119B" w14:paraId="6D98A12B" wp14:textId="77777777">
      <w:pPr>
        <w:rPr>
          <w:rFonts w:hAnsi="SimSun"/>
          <w:color w:val="0070C0"/>
          <w:sz w:val="24"/>
          <w:szCs w:val="24"/>
        </w:rPr>
      </w:pPr>
    </w:p>
    <w:p xmlns:wp14="http://schemas.microsoft.com/office/word/2010/wordml" w:rsidR="0062119B" w:rsidP="2E62A0D8" w:rsidRDefault="0062119B" w14:paraId="4842E704" wp14:textId="77777777">
      <w:pPr>
        <w:rPr>
          <w:rFonts w:hAnsi="SimSun"/>
          <w:color w:val="0070C0"/>
          <w:sz w:val="24"/>
          <w:szCs w:val="24"/>
        </w:rPr>
      </w:pPr>
      <w:hyperlink r:id="R61d89153b5f54b15">
        <w:r w:rsidRPr="2E62A0D8" w:rsidR="2E62A0D8">
          <w:rPr>
            <w:rStyle w:val="Hyperlink"/>
            <w:rFonts w:hAnsi="SimSun"/>
            <w:color w:val="0070C0"/>
            <w:sz w:val="24"/>
            <w:szCs w:val="24"/>
          </w:rPr>
          <w:t>www.foundationyears.org.uk</w:t>
        </w:r>
      </w:hyperlink>
    </w:p>
    <w:p xmlns:wp14="http://schemas.microsoft.com/office/word/2010/wordml" w:rsidR="0062119B" w:rsidP="2E62A0D8" w:rsidRDefault="0062119B" w14:paraId="247046C7" wp14:textId="77777777">
      <w:pPr>
        <w:rPr>
          <w:rFonts w:hAnsi="SimSun"/>
          <w:color w:val="0070C0"/>
          <w:sz w:val="24"/>
          <w:szCs w:val="24"/>
        </w:rPr>
      </w:pPr>
      <w:r w:rsidRPr="2E62A0D8" w:rsidR="2E62A0D8">
        <w:rPr>
          <w:rFonts w:hAnsi="SimSun"/>
          <w:color w:val="0070C0"/>
          <w:sz w:val="24"/>
          <w:szCs w:val="24"/>
        </w:rPr>
        <w:t xml:space="preserve"> www.IASSnetwork.org.uk </w:t>
      </w:r>
    </w:p>
    <w:p xmlns:wp14="http://schemas.microsoft.com/office/word/2010/wordml" w:rsidR="0062119B" w:rsidP="2E62A0D8" w:rsidRDefault="0062119B" w14:paraId="542AB3E8" wp14:textId="77777777">
      <w:pPr>
        <w:rPr>
          <w:rFonts w:hAnsi="SimSun"/>
          <w:color w:val="0070C0"/>
          <w:sz w:val="24"/>
          <w:szCs w:val="24"/>
        </w:rPr>
      </w:pPr>
      <w:r w:rsidRPr="2E62A0D8" w:rsidR="2E62A0D8">
        <w:rPr>
          <w:rFonts w:hAnsi="SimSun"/>
          <w:color w:val="0070C0"/>
          <w:sz w:val="24"/>
          <w:szCs w:val="24"/>
        </w:rPr>
        <w:t xml:space="preserve">www.shropshire.gov.uk/localoffer </w:t>
      </w:r>
    </w:p>
    <w:p xmlns:wp14="http://schemas.microsoft.com/office/word/2010/wordml" w:rsidR="0062119B" w:rsidP="2E62A0D8" w:rsidRDefault="0062119B" w14:paraId="2946DB82" wp14:textId="77777777">
      <w:pPr>
        <w:rPr>
          <w:rFonts w:hAnsi="SimSun"/>
          <w:color w:val="0070C0"/>
          <w:sz w:val="24"/>
          <w:szCs w:val="24"/>
        </w:rPr>
      </w:pPr>
    </w:p>
    <w:p xmlns:wp14="http://schemas.microsoft.com/office/word/2010/wordml" w:rsidR="0062119B" w:rsidP="2E62A0D8" w:rsidRDefault="0062119B" w14:paraId="71A59CCE" wp14:textId="77777777">
      <w:pPr>
        <w:rPr>
          <w:rFonts w:hAnsi="SimSun"/>
          <w:color w:val="0070C0"/>
          <w:sz w:val="24"/>
          <w:szCs w:val="24"/>
        </w:rPr>
      </w:pPr>
      <w:r w:rsidRPr="2E62A0D8" w:rsidR="2E62A0D8">
        <w:rPr>
          <w:rFonts w:hAnsi="SimSun"/>
          <w:color w:val="0070C0"/>
          <w:sz w:val="24"/>
          <w:szCs w:val="24"/>
        </w:rPr>
        <w:t xml:space="preserve"> </w:t>
      </w:r>
      <w:proofErr w:type="spellStart"/>
      <w:r w:rsidRPr="2E62A0D8" w:rsidR="2E62A0D8">
        <w:rPr>
          <w:rFonts w:hAnsi="SimSun"/>
          <w:color w:val="0070C0"/>
          <w:sz w:val="24"/>
          <w:szCs w:val="24"/>
        </w:rPr>
        <w:t>Shropshire</w:t>
      </w:r>
      <w:proofErr w:type="spellEnd"/>
      <w:r w:rsidRPr="2E62A0D8" w:rsidR="2E62A0D8">
        <w:rPr>
          <w:rFonts w:hAnsi="SimSun"/>
          <w:color w:val="0070C0"/>
          <w:sz w:val="24"/>
          <w:szCs w:val="24"/>
        </w:rPr>
        <w:t xml:space="preserve"> Parent and </w:t>
      </w:r>
      <w:proofErr w:type="spellStart"/>
      <w:r w:rsidRPr="2E62A0D8" w:rsidR="2E62A0D8">
        <w:rPr>
          <w:rFonts w:hAnsi="SimSun"/>
          <w:color w:val="0070C0"/>
          <w:sz w:val="24"/>
          <w:szCs w:val="24"/>
        </w:rPr>
        <w:t>Carer</w:t>
      </w:r>
      <w:proofErr w:type="spellEnd"/>
      <w:r w:rsidRPr="2E62A0D8" w:rsidR="2E62A0D8">
        <w:rPr>
          <w:rFonts w:hAnsi="SimSun"/>
          <w:color w:val="0070C0"/>
          <w:sz w:val="24"/>
          <w:szCs w:val="24"/>
        </w:rPr>
        <w:t xml:space="preserve"> Council</w:t>
      </w:r>
    </w:p>
    <w:p xmlns:wp14="http://schemas.microsoft.com/office/word/2010/wordml" w:rsidR="0062119B" w:rsidP="2E62A0D8" w:rsidRDefault="0062119B" w14:paraId="4AE499CF" wp14:textId="77777777">
      <w:pPr>
        <w:rPr>
          <w:rFonts w:hAnsi="SimSun"/>
          <w:color w:val="0070C0"/>
          <w:sz w:val="24"/>
          <w:szCs w:val="24"/>
        </w:rPr>
      </w:pPr>
      <w:r w:rsidRPr="2E62A0D8" w:rsidR="2E62A0D8">
        <w:rPr>
          <w:rFonts w:hAnsi="SimSun"/>
          <w:color w:val="0070C0"/>
          <w:sz w:val="24"/>
          <w:szCs w:val="24"/>
        </w:rPr>
        <w:t xml:space="preserve"> PO Box 4774</w:t>
      </w:r>
    </w:p>
    <w:p xmlns:wp14="http://schemas.microsoft.com/office/word/2010/wordml" w:rsidR="0062119B" w:rsidP="2E62A0D8" w:rsidRDefault="0062119B" w14:paraId="3E9782FD" wp14:textId="77777777">
      <w:pPr>
        <w:rPr>
          <w:rFonts w:hAnsi="SimSun"/>
          <w:color w:val="0070C0"/>
          <w:sz w:val="24"/>
          <w:szCs w:val="24"/>
        </w:rPr>
      </w:pPr>
      <w:r w:rsidRPr="2E62A0D8" w:rsidR="2E62A0D8">
        <w:rPr>
          <w:rFonts w:hAnsi="SimSun"/>
          <w:color w:val="0070C0"/>
          <w:sz w:val="24"/>
          <w:szCs w:val="24"/>
        </w:rPr>
        <w:t xml:space="preserve"> Shrewsbury </w:t>
      </w:r>
    </w:p>
    <w:p xmlns:wp14="http://schemas.microsoft.com/office/word/2010/wordml" w:rsidR="0062119B" w:rsidP="2E62A0D8" w:rsidRDefault="0062119B" w14:paraId="4B5D2B46" wp14:textId="77777777">
      <w:pPr>
        <w:rPr>
          <w:rFonts w:hAnsi="SimSun"/>
          <w:color w:val="0070C0"/>
          <w:sz w:val="24"/>
          <w:szCs w:val="24"/>
        </w:rPr>
      </w:pPr>
      <w:r w:rsidRPr="2E62A0D8" w:rsidR="2E62A0D8">
        <w:rPr>
          <w:rFonts w:hAnsi="SimSun"/>
          <w:color w:val="0070C0"/>
          <w:sz w:val="24"/>
          <w:szCs w:val="24"/>
        </w:rPr>
        <w:t>SY1 9EX</w:t>
      </w:r>
    </w:p>
    <w:p xmlns:wp14="http://schemas.microsoft.com/office/word/2010/wordml" w:rsidR="0062119B" w:rsidP="2E62A0D8" w:rsidRDefault="0062119B" w14:paraId="760EEBA1" wp14:textId="77777777">
      <w:pPr>
        <w:rPr>
          <w:rFonts w:hAnsi="SimSun"/>
          <w:color w:val="0070C0"/>
          <w:sz w:val="24"/>
          <w:szCs w:val="24"/>
        </w:rPr>
      </w:pPr>
      <w:r w:rsidRPr="2E62A0D8" w:rsidR="2E62A0D8">
        <w:rPr>
          <w:rFonts w:hAnsi="SimSun"/>
          <w:color w:val="0070C0"/>
          <w:sz w:val="24"/>
          <w:szCs w:val="24"/>
        </w:rPr>
        <w:t xml:space="preserve"> </w:t>
      </w:r>
      <w:hyperlink r:id="Re788592c7acd4e37">
        <w:r w:rsidRPr="2E62A0D8" w:rsidR="2E62A0D8">
          <w:rPr>
            <w:rStyle w:val="Hyperlink"/>
            <w:rFonts w:hAnsi="SimSun"/>
            <w:color w:val="0070C0"/>
            <w:sz w:val="24"/>
            <w:szCs w:val="24"/>
          </w:rPr>
          <w:t>www.paccshropshire.org.uk</w:t>
        </w:r>
      </w:hyperlink>
    </w:p>
    <w:p xmlns:wp14="http://schemas.microsoft.com/office/word/2010/wordml" w:rsidR="0062119B" w:rsidP="2E62A0D8" w:rsidRDefault="0062119B" w14:paraId="37DF4EA9" wp14:textId="77777777">
      <w:pPr>
        <w:rPr>
          <w:rFonts w:hAnsi="SimSun"/>
          <w:color w:val="0070C0"/>
          <w:sz w:val="24"/>
          <w:szCs w:val="24"/>
        </w:rPr>
      </w:pPr>
      <w:r w:rsidRPr="2E62A0D8" w:rsidR="2E62A0D8">
        <w:rPr>
          <w:rFonts w:hAnsi="SimSun"/>
          <w:color w:val="0070C0"/>
          <w:sz w:val="24"/>
          <w:szCs w:val="24"/>
        </w:rPr>
        <w:t xml:space="preserve"> enquiries@paccshropshire.org.uk </w:t>
      </w:r>
    </w:p>
    <w:p xmlns:wp14="http://schemas.microsoft.com/office/word/2010/wordml" w:rsidR="0062119B" w:rsidP="2E62A0D8" w:rsidRDefault="0062119B" w14:paraId="32BA48A9" wp14:textId="77777777">
      <w:pPr>
        <w:rPr>
          <w:rFonts w:hAnsi="SimSun"/>
          <w:color w:val="0070C0"/>
          <w:sz w:val="24"/>
          <w:szCs w:val="24"/>
        </w:rPr>
      </w:pPr>
      <w:r w:rsidRPr="2E62A0D8" w:rsidR="2E62A0D8">
        <w:rPr>
          <w:rFonts w:hAnsi="SimSun"/>
          <w:color w:val="0070C0"/>
          <w:sz w:val="24"/>
          <w:szCs w:val="24"/>
        </w:rPr>
        <w:t xml:space="preserve">0845 601 2205 </w:t>
      </w:r>
    </w:p>
    <w:p xmlns:wp14="http://schemas.microsoft.com/office/word/2010/wordml" w:rsidR="0062119B" w:rsidP="2E62A0D8" w:rsidRDefault="0062119B" w14:paraId="5997CC1D" wp14:textId="77777777">
      <w:pPr>
        <w:rPr>
          <w:rFonts w:hAnsi="SimSun"/>
          <w:color w:val="0070C0"/>
          <w:sz w:val="24"/>
          <w:szCs w:val="24"/>
        </w:rPr>
      </w:pPr>
    </w:p>
    <w:p xmlns:wp14="http://schemas.microsoft.com/office/word/2010/wordml" w:rsidR="0062119B" w:rsidP="2E62A0D8" w:rsidRDefault="0062119B" w14:paraId="4B2FAAAA" wp14:textId="77777777">
      <w:pPr>
        <w:rPr>
          <w:rFonts w:hAnsi="SimSun"/>
          <w:color w:val="0070C0"/>
          <w:sz w:val="24"/>
          <w:szCs w:val="24"/>
        </w:rPr>
      </w:pPr>
      <w:r w:rsidRPr="2E62A0D8" w:rsidR="2E62A0D8">
        <w:rPr>
          <w:rFonts w:hAnsi="SimSun"/>
          <w:color w:val="0070C0"/>
          <w:sz w:val="24"/>
          <w:szCs w:val="24"/>
        </w:rPr>
        <w:t xml:space="preserve">Parent Partnership Service </w:t>
      </w:r>
    </w:p>
    <w:p xmlns:wp14="http://schemas.microsoft.com/office/word/2010/wordml" w:rsidR="0062119B" w:rsidP="2E62A0D8" w:rsidRDefault="0062119B" w14:paraId="1CA44C91" wp14:textId="77777777">
      <w:pPr>
        <w:rPr>
          <w:rFonts w:hAnsi="SimSun"/>
          <w:color w:val="0070C0"/>
          <w:sz w:val="24"/>
          <w:szCs w:val="24"/>
        </w:rPr>
      </w:pPr>
      <w:r w:rsidRPr="2E62A0D8" w:rsidR="2E62A0D8">
        <w:rPr>
          <w:rFonts w:hAnsi="SimSun"/>
          <w:color w:val="0070C0"/>
          <w:sz w:val="24"/>
          <w:szCs w:val="24"/>
        </w:rPr>
        <w:t xml:space="preserve">The Glebe Centre </w:t>
      </w:r>
    </w:p>
    <w:p xmlns:wp14="http://schemas.microsoft.com/office/word/2010/wordml" w:rsidR="0062119B" w:rsidP="2E62A0D8" w:rsidRDefault="0062119B" w14:paraId="2645EDB4" wp14:textId="77777777">
      <w:pPr>
        <w:rPr>
          <w:rFonts w:hAnsi="SimSun"/>
          <w:color w:val="0070C0"/>
          <w:sz w:val="24"/>
          <w:szCs w:val="24"/>
        </w:rPr>
      </w:pPr>
      <w:r w:rsidRPr="2E62A0D8" w:rsidR="2E62A0D8">
        <w:rPr>
          <w:rFonts w:hAnsi="SimSun"/>
          <w:color w:val="0070C0"/>
          <w:sz w:val="24"/>
          <w:szCs w:val="24"/>
        </w:rPr>
        <w:t xml:space="preserve">Wellington </w:t>
      </w:r>
    </w:p>
    <w:p xmlns:wp14="http://schemas.microsoft.com/office/word/2010/wordml" w:rsidR="0062119B" w:rsidP="2E62A0D8" w:rsidRDefault="0062119B" w14:paraId="6F36C6A5" wp14:textId="77777777">
      <w:pPr>
        <w:rPr>
          <w:rFonts w:hAnsi="SimSun"/>
          <w:color w:val="0070C0"/>
          <w:sz w:val="24"/>
          <w:szCs w:val="24"/>
        </w:rPr>
      </w:pPr>
      <w:proofErr w:type="spellStart"/>
      <w:r w:rsidRPr="2E62A0D8" w:rsidR="2E62A0D8">
        <w:rPr>
          <w:rFonts w:hAnsi="SimSun"/>
          <w:color w:val="0070C0"/>
          <w:sz w:val="24"/>
          <w:szCs w:val="24"/>
        </w:rPr>
        <w:t>Teford</w:t>
      </w:r>
      <w:proofErr w:type="spellEnd"/>
      <w:r w:rsidRPr="2E62A0D8" w:rsidR="2E62A0D8">
        <w:rPr>
          <w:rFonts w:hAnsi="SimSun"/>
          <w:color w:val="0070C0"/>
          <w:sz w:val="24"/>
          <w:szCs w:val="24"/>
        </w:rPr>
        <w:t xml:space="preserve"> </w:t>
      </w:r>
    </w:p>
    <w:p xmlns:wp14="http://schemas.microsoft.com/office/word/2010/wordml" w:rsidR="0062119B" w:rsidP="2E62A0D8" w:rsidRDefault="0062119B" w14:paraId="2C086F31" wp14:textId="77777777">
      <w:pPr>
        <w:rPr>
          <w:rFonts w:hAnsi="SimSun"/>
          <w:color w:val="0070C0"/>
          <w:sz w:val="24"/>
          <w:szCs w:val="24"/>
        </w:rPr>
      </w:pPr>
      <w:proofErr w:type="spellStart"/>
      <w:r w:rsidRPr="2E62A0D8" w:rsidR="2E62A0D8">
        <w:rPr>
          <w:rFonts w:hAnsi="SimSun"/>
          <w:color w:val="0070C0"/>
          <w:sz w:val="24"/>
          <w:szCs w:val="24"/>
        </w:rPr>
        <w:t>Shropshire</w:t>
      </w:r>
      <w:proofErr w:type="spellEnd"/>
      <w:r w:rsidRPr="2E62A0D8" w:rsidR="2E62A0D8">
        <w:rPr>
          <w:rFonts w:hAnsi="SimSun"/>
          <w:color w:val="0070C0"/>
          <w:sz w:val="24"/>
          <w:szCs w:val="24"/>
        </w:rPr>
        <w:t xml:space="preserve"> </w:t>
      </w:r>
    </w:p>
    <w:p xmlns:wp14="http://schemas.microsoft.com/office/word/2010/wordml" w:rsidR="0062119B" w:rsidP="2E62A0D8" w:rsidRDefault="0062119B" w14:paraId="667235C3" wp14:textId="77777777">
      <w:pPr>
        <w:rPr>
          <w:rFonts w:hAnsi="SimSun"/>
          <w:color w:val="0070C0"/>
          <w:sz w:val="24"/>
          <w:szCs w:val="24"/>
        </w:rPr>
      </w:pPr>
      <w:r w:rsidRPr="2E62A0D8" w:rsidR="2E62A0D8">
        <w:rPr>
          <w:rFonts w:hAnsi="SimSun"/>
          <w:color w:val="0070C0"/>
          <w:sz w:val="24"/>
          <w:szCs w:val="24"/>
        </w:rPr>
        <w:t>TF1 1JP</w:t>
      </w:r>
    </w:p>
    <w:p xmlns:wp14="http://schemas.microsoft.com/office/word/2010/wordml" w:rsidR="0062119B" w:rsidP="2E62A0D8" w:rsidRDefault="0062119B" w14:paraId="0A24BF3D" wp14:textId="77777777">
      <w:pPr>
        <w:rPr>
          <w:rFonts w:hAnsi="SimSun"/>
          <w:color w:val="0070C0"/>
          <w:sz w:val="24"/>
          <w:szCs w:val="24"/>
        </w:rPr>
      </w:pPr>
      <w:r w:rsidRPr="2E62A0D8" w:rsidR="2E62A0D8">
        <w:rPr>
          <w:rFonts w:hAnsi="SimSun"/>
          <w:color w:val="0070C0"/>
          <w:sz w:val="24"/>
          <w:szCs w:val="24"/>
        </w:rPr>
        <w:t xml:space="preserve"> </w:t>
      </w:r>
      <w:hyperlink r:id="R3b16b61615284a8b">
        <w:r w:rsidRPr="2E62A0D8" w:rsidR="2E62A0D8">
          <w:rPr>
            <w:rStyle w:val="Hyperlink"/>
            <w:rFonts w:hAnsi="SimSun"/>
            <w:color w:val="0070C0"/>
            <w:sz w:val="24"/>
            <w:szCs w:val="24"/>
          </w:rPr>
          <w:t>info@pps-shropshireandteford.org.uk</w:t>
        </w:r>
      </w:hyperlink>
    </w:p>
    <w:p xmlns:wp14="http://schemas.microsoft.com/office/word/2010/wordml" w:rsidR="0062119B" w:rsidP="2E62A0D8" w:rsidRDefault="0062119B" w14:paraId="7897E0D9" wp14:textId="77777777">
      <w:pPr>
        <w:rPr>
          <w:rFonts w:hAnsi="SimSun"/>
          <w:color w:val="0070C0"/>
          <w:sz w:val="24"/>
          <w:szCs w:val="24"/>
        </w:rPr>
      </w:pPr>
      <w:r w:rsidRPr="2E62A0D8" w:rsidR="2E62A0D8">
        <w:rPr>
          <w:rFonts w:hAnsi="SimSun"/>
          <w:color w:val="0070C0"/>
          <w:sz w:val="24"/>
          <w:szCs w:val="24"/>
        </w:rPr>
        <w:t xml:space="preserve"> </w:t>
      </w:r>
      <w:hyperlink r:id="R6ab76de1b07d4039">
        <w:r w:rsidRPr="2E62A0D8" w:rsidR="2E62A0D8">
          <w:rPr>
            <w:rStyle w:val="Hyperlink"/>
            <w:rFonts w:hAnsi="SimSun"/>
            <w:color w:val="0070C0"/>
            <w:sz w:val="24"/>
            <w:szCs w:val="24"/>
          </w:rPr>
          <w:t>www.pps-shropshireandtelford.org.uk</w:t>
        </w:r>
      </w:hyperlink>
    </w:p>
    <w:p xmlns:wp14="http://schemas.microsoft.com/office/word/2010/wordml" w:rsidR="0062119B" w:rsidP="2E62A0D8" w:rsidRDefault="0062119B" w14:paraId="5494210B" wp14:textId="77777777">
      <w:pPr>
        <w:rPr>
          <w:rFonts w:hAnsi="SimSun"/>
          <w:color w:val="0070C0"/>
          <w:sz w:val="24"/>
          <w:szCs w:val="24"/>
        </w:rPr>
      </w:pPr>
      <w:r w:rsidRPr="2E62A0D8" w:rsidR="2E62A0D8">
        <w:rPr>
          <w:rFonts w:hAnsi="SimSun"/>
          <w:color w:val="0070C0"/>
          <w:sz w:val="24"/>
          <w:szCs w:val="24"/>
        </w:rPr>
        <w:t xml:space="preserve"> 01952 457 176 </w:t>
      </w:r>
    </w:p>
    <w:p xmlns:wp14="http://schemas.microsoft.com/office/word/2010/wordml" w:rsidR="0062119B" w:rsidP="2E62A0D8" w:rsidRDefault="0062119B" w14:paraId="110FFD37" wp14:textId="77777777">
      <w:pPr>
        <w:rPr>
          <w:rFonts w:hAnsi="SimSun"/>
          <w:color w:val="0070C0"/>
          <w:sz w:val="24"/>
          <w:szCs w:val="24"/>
        </w:rPr>
      </w:pPr>
    </w:p>
    <w:p xmlns:wp14="http://schemas.microsoft.com/office/word/2010/wordml" w:rsidR="0062119B" w:rsidP="2E62A0D8" w:rsidRDefault="0062119B" w14:paraId="51E5E230" wp14:textId="77777777">
      <w:pPr>
        <w:rPr>
          <w:rFonts w:hAnsi="SimSun"/>
          <w:color w:val="0070C0"/>
          <w:sz w:val="24"/>
          <w:szCs w:val="24"/>
        </w:rPr>
      </w:pPr>
      <w:proofErr w:type="spellStart"/>
      <w:r w:rsidRPr="2E62A0D8" w:rsidR="2E62A0D8">
        <w:rPr>
          <w:rFonts w:hAnsi="SimSun"/>
          <w:color w:val="0070C0"/>
          <w:sz w:val="24"/>
          <w:szCs w:val="24"/>
        </w:rPr>
        <w:t>Nasen</w:t>
      </w:r>
      <w:proofErr w:type="spellEnd"/>
      <w:r w:rsidRPr="2E62A0D8" w:rsidR="2E62A0D8">
        <w:rPr>
          <w:rFonts w:hAnsi="SimSun"/>
          <w:color w:val="0070C0"/>
          <w:sz w:val="24"/>
          <w:szCs w:val="24"/>
        </w:rPr>
        <w:t xml:space="preserve"> SEND gateway</w:t>
      </w:r>
    </w:p>
    <w:p xmlns:wp14="http://schemas.microsoft.com/office/word/2010/wordml" w:rsidR="0062119B" w:rsidP="2E62A0D8" w:rsidRDefault="0062119B" w14:paraId="6B699379" wp14:textId="77777777">
      <w:pPr>
        <w:rPr>
          <w:rFonts w:hAnsi="SimSun"/>
          <w:color w:val="0070C0"/>
          <w:sz w:val="24"/>
          <w:szCs w:val="24"/>
        </w:rPr>
      </w:pPr>
    </w:p>
    <w:p xmlns:wp14="http://schemas.microsoft.com/office/word/2010/wordml" w:rsidR="0062119B" w:rsidP="2E62A0D8" w:rsidRDefault="0062119B" w14:paraId="1407E001" wp14:textId="77777777">
      <w:pPr>
        <w:rPr>
          <w:color w:val="0070C0"/>
          <w:sz w:val="24"/>
          <w:szCs w:val="24"/>
          <w:lang w:val="en-GB"/>
        </w:rPr>
      </w:pPr>
      <w:r w:rsidRPr="2E62A0D8" w:rsidR="2E62A0D8">
        <w:rPr>
          <w:color w:val="0070C0"/>
          <w:sz w:val="24"/>
          <w:szCs w:val="24"/>
          <w:lang w:val="en-GB"/>
        </w:rPr>
        <w:t xml:space="preserve">This policy and procedure will be reviewed annually. </w:t>
      </w:r>
    </w:p>
    <w:p xmlns:wp14="http://schemas.microsoft.com/office/word/2010/wordml" w:rsidR="0062119B" w:rsidP="2E62A0D8" w:rsidRDefault="0062119B" w14:paraId="3FE9F23F" wp14:textId="77777777">
      <w:pPr>
        <w:rPr>
          <w:color w:val="0070C0"/>
          <w:sz w:val="24"/>
          <w:szCs w:val="24"/>
          <w:lang w:val="en-GB"/>
        </w:rPr>
      </w:pPr>
    </w:p>
    <w:p xmlns:wp14="http://schemas.microsoft.com/office/word/2010/wordml" w:rsidR="0062119B" w:rsidP="2E62A0D8" w:rsidRDefault="0062119B" w14:paraId="755468F0" wp14:textId="77777777">
      <w:pPr>
        <w:rPr>
          <w:color w:val="0070C0"/>
          <w:sz w:val="24"/>
          <w:szCs w:val="24"/>
          <w:lang w:val="en-GB"/>
        </w:rPr>
      </w:pPr>
      <w:r w:rsidRPr="2E62A0D8" w:rsidR="2E62A0D8">
        <w:rPr>
          <w:color w:val="0070C0"/>
          <w:sz w:val="24"/>
          <w:szCs w:val="24"/>
          <w:lang w:val="en-GB"/>
        </w:rPr>
        <w:t>Updated on ………………………………………</w:t>
      </w:r>
      <w:proofErr w:type="gramStart"/>
      <w:r w:rsidRPr="2E62A0D8" w:rsidR="2E62A0D8">
        <w:rPr>
          <w:color w:val="0070C0"/>
          <w:sz w:val="24"/>
          <w:szCs w:val="24"/>
          <w:lang w:val="en-GB"/>
        </w:rPr>
        <w:t>…..</w:t>
      </w:r>
      <w:proofErr w:type="gramEnd"/>
      <w:r w:rsidRPr="2E62A0D8" w:rsidR="2E62A0D8">
        <w:rPr>
          <w:color w:val="0070C0"/>
          <w:sz w:val="24"/>
          <w:szCs w:val="24"/>
          <w:lang w:val="en-GB"/>
        </w:rPr>
        <w:t xml:space="preserve"> By ………………………………………………………</w:t>
      </w:r>
      <w:proofErr w:type="gramStart"/>
      <w:r w:rsidRPr="2E62A0D8" w:rsidR="2E62A0D8">
        <w:rPr>
          <w:color w:val="0070C0"/>
          <w:sz w:val="24"/>
          <w:szCs w:val="24"/>
          <w:lang w:val="en-GB"/>
        </w:rPr>
        <w:t>…..</w:t>
      </w:r>
      <w:proofErr w:type="gramEnd"/>
    </w:p>
    <w:p xmlns:wp14="http://schemas.microsoft.com/office/word/2010/wordml" w:rsidR="0062119B" w:rsidP="2E62A0D8" w:rsidRDefault="0062119B" w14:paraId="70D83950" wp14:textId="77777777">
      <w:pPr>
        <w:rPr>
          <w:color w:val="0070C0"/>
          <w:sz w:val="24"/>
          <w:szCs w:val="24"/>
          <w:lang w:val="en-GB"/>
        </w:rPr>
      </w:pPr>
      <w:r w:rsidRPr="2E62A0D8" w:rsidR="2E62A0D8">
        <w:rPr>
          <w:color w:val="0070C0"/>
          <w:sz w:val="24"/>
          <w:szCs w:val="24"/>
          <w:lang w:val="en-GB"/>
        </w:rPr>
        <w:t>This policy has been read, understood and signed by all the staff.</w:t>
      </w:r>
    </w:p>
    <w:p xmlns:wp14="http://schemas.microsoft.com/office/word/2010/wordml" w:rsidR="0062119B" w:rsidP="2E62A0D8" w:rsidRDefault="0062119B" w14:paraId="599907A9" wp14:textId="77777777">
      <w:pPr>
        <w:rPr>
          <w:color w:val="0070C0"/>
          <w:sz w:val="24"/>
          <w:szCs w:val="24"/>
          <w:lang w:val="en-GB"/>
        </w:rPr>
      </w:pPr>
      <w:r w:rsidRPr="2E62A0D8" w:rsidR="2E62A0D8">
        <w:rPr>
          <w:color w:val="0070C0"/>
          <w:sz w:val="24"/>
          <w:szCs w:val="24"/>
          <w:lang w:val="en-GB"/>
        </w:rPr>
        <w:t>Signed ………………………………………………</w:t>
      </w:r>
      <w:proofErr w:type="gramStart"/>
      <w:r w:rsidRPr="2E62A0D8" w:rsidR="2E62A0D8">
        <w:rPr>
          <w:color w:val="0070C0"/>
          <w:sz w:val="24"/>
          <w:szCs w:val="24"/>
          <w:lang w:val="en-GB"/>
        </w:rPr>
        <w:t>…..</w:t>
      </w:r>
      <w:proofErr w:type="gramEnd"/>
      <w:r w:rsidRPr="2E62A0D8" w:rsidR="2E62A0D8">
        <w:rPr>
          <w:color w:val="0070C0"/>
          <w:sz w:val="24"/>
          <w:szCs w:val="24"/>
          <w:lang w:val="en-GB"/>
        </w:rPr>
        <w:t xml:space="preserve"> Signed……………………………………………………</w:t>
      </w:r>
      <w:proofErr w:type="gramStart"/>
      <w:r w:rsidRPr="2E62A0D8" w:rsidR="2E62A0D8">
        <w:rPr>
          <w:color w:val="0070C0"/>
          <w:sz w:val="24"/>
          <w:szCs w:val="24"/>
          <w:lang w:val="en-GB"/>
        </w:rPr>
        <w:t>…..</w:t>
      </w:r>
      <w:proofErr w:type="gramEnd"/>
    </w:p>
    <w:p xmlns:wp14="http://schemas.microsoft.com/office/word/2010/wordml" w:rsidR="0062119B" w:rsidP="2E62A0D8" w:rsidRDefault="0062119B" w14:paraId="1FF10EE4" wp14:textId="77777777">
      <w:pPr>
        <w:rPr>
          <w:color w:val="0070C0"/>
          <w:sz w:val="24"/>
          <w:szCs w:val="24"/>
          <w:lang w:val="en-GB"/>
        </w:rPr>
      </w:pPr>
      <w:r w:rsidRPr="2E62A0D8" w:rsidR="2E62A0D8">
        <w:rPr>
          <w:color w:val="0070C0"/>
          <w:sz w:val="24"/>
          <w:szCs w:val="24"/>
          <w:lang w:val="en-GB"/>
        </w:rPr>
        <w:t>Signed ………………………………………………</w:t>
      </w:r>
      <w:proofErr w:type="gramStart"/>
      <w:r w:rsidRPr="2E62A0D8" w:rsidR="2E62A0D8">
        <w:rPr>
          <w:color w:val="0070C0"/>
          <w:sz w:val="24"/>
          <w:szCs w:val="24"/>
          <w:lang w:val="en-GB"/>
        </w:rPr>
        <w:t>…..</w:t>
      </w:r>
      <w:proofErr w:type="gramEnd"/>
      <w:r w:rsidRPr="2E62A0D8" w:rsidR="2E62A0D8">
        <w:rPr>
          <w:color w:val="0070C0"/>
          <w:sz w:val="24"/>
          <w:szCs w:val="24"/>
          <w:lang w:val="en-GB"/>
        </w:rPr>
        <w:t xml:space="preserve"> Signed……………………………………………………</w:t>
      </w:r>
      <w:proofErr w:type="gramStart"/>
      <w:r w:rsidRPr="2E62A0D8" w:rsidR="2E62A0D8">
        <w:rPr>
          <w:color w:val="0070C0"/>
          <w:sz w:val="24"/>
          <w:szCs w:val="24"/>
          <w:lang w:val="en-GB"/>
        </w:rPr>
        <w:t>…..</w:t>
      </w:r>
      <w:proofErr w:type="gramEnd"/>
    </w:p>
    <w:p xmlns:wp14="http://schemas.microsoft.com/office/word/2010/wordml" w:rsidR="0062119B" w:rsidP="2E62A0D8" w:rsidRDefault="0062119B" w14:paraId="1C51A76E" wp14:textId="77777777">
      <w:pPr>
        <w:rPr>
          <w:color w:val="0070C0"/>
          <w:sz w:val="24"/>
          <w:szCs w:val="24"/>
          <w:lang w:val="en-GB"/>
        </w:rPr>
      </w:pPr>
      <w:r w:rsidRPr="2E62A0D8" w:rsidR="2E62A0D8">
        <w:rPr>
          <w:color w:val="0070C0"/>
          <w:sz w:val="24"/>
          <w:szCs w:val="24"/>
          <w:lang w:val="en-GB"/>
        </w:rPr>
        <w:t>Signed ………………………………………………</w:t>
      </w:r>
      <w:proofErr w:type="gramStart"/>
      <w:r w:rsidRPr="2E62A0D8" w:rsidR="2E62A0D8">
        <w:rPr>
          <w:color w:val="0070C0"/>
          <w:sz w:val="24"/>
          <w:szCs w:val="24"/>
          <w:lang w:val="en-GB"/>
        </w:rPr>
        <w:t>…..</w:t>
      </w:r>
      <w:proofErr w:type="gramEnd"/>
      <w:r w:rsidRPr="2E62A0D8" w:rsidR="2E62A0D8">
        <w:rPr>
          <w:color w:val="0070C0"/>
          <w:sz w:val="24"/>
          <w:szCs w:val="24"/>
          <w:lang w:val="en-GB"/>
        </w:rPr>
        <w:t xml:space="preserve"> Signed……………………………………………………</w:t>
      </w:r>
      <w:proofErr w:type="gramStart"/>
      <w:r w:rsidRPr="2E62A0D8" w:rsidR="2E62A0D8">
        <w:rPr>
          <w:color w:val="0070C0"/>
          <w:sz w:val="24"/>
          <w:szCs w:val="24"/>
          <w:lang w:val="en-GB"/>
        </w:rPr>
        <w:t>…..</w:t>
      </w:r>
      <w:proofErr w:type="gramEnd"/>
    </w:p>
    <w:p xmlns:wp14="http://schemas.microsoft.com/office/word/2010/wordml" w:rsidR="0062119B" w:rsidP="2E62A0D8" w:rsidRDefault="0062119B" w14:paraId="2B830BBC" wp14:textId="77777777">
      <w:pPr>
        <w:rPr>
          <w:color w:val="0070C0"/>
          <w:sz w:val="24"/>
          <w:szCs w:val="24"/>
          <w:lang w:val="en-GB"/>
        </w:rPr>
      </w:pPr>
      <w:r w:rsidRPr="2E62A0D8" w:rsidR="2E62A0D8">
        <w:rPr>
          <w:color w:val="0070C0"/>
          <w:sz w:val="24"/>
          <w:szCs w:val="24"/>
          <w:lang w:val="en-GB"/>
        </w:rPr>
        <w:t>Signed ………………………………………………</w:t>
      </w:r>
      <w:proofErr w:type="gramStart"/>
      <w:r w:rsidRPr="2E62A0D8" w:rsidR="2E62A0D8">
        <w:rPr>
          <w:color w:val="0070C0"/>
          <w:sz w:val="24"/>
          <w:szCs w:val="24"/>
          <w:lang w:val="en-GB"/>
        </w:rPr>
        <w:t>…..</w:t>
      </w:r>
      <w:proofErr w:type="gramEnd"/>
      <w:r w:rsidRPr="2E62A0D8" w:rsidR="2E62A0D8">
        <w:rPr>
          <w:color w:val="0070C0"/>
          <w:sz w:val="24"/>
          <w:szCs w:val="24"/>
          <w:lang w:val="en-GB"/>
        </w:rPr>
        <w:t xml:space="preserve"> Signed……………………………………………………</w:t>
      </w:r>
      <w:proofErr w:type="gramStart"/>
      <w:r w:rsidRPr="2E62A0D8" w:rsidR="2E62A0D8">
        <w:rPr>
          <w:color w:val="0070C0"/>
          <w:sz w:val="24"/>
          <w:szCs w:val="24"/>
          <w:lang w:val="en-GB"/>
        </w:rPr>
        <w:t>…..</w:t>
      </w:r>
      <w:proofErr w:type="gramEnd"/>
    </w:p>
    <w:p xmlns:wp14="http://schemas.microsoft.com/office/word/2010/wordml" w:rsidR="0062119B" w:rsidRDefault="0062119B" w14:paraId="1F72F646" wp14:textId="77777777">
      <w:pPr>
        <w:rPr>
          <w:rFonts w:hAnsi="SimSun"/>
          <w:sz w:val="24"/>
          <w:szCs w:val="24"/>
        </w:rPr>
      </w:pPr>
    </w:p>
    <w:sectPr w:rsidR="0062119B" w:rsidSect="00750258">
      <w:pgSz w:w="11906" w:h="16838"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3CC7"/>
    <w:multiLevelType w:val="singleLevel"/>
    <w:tmpl w:val="599B3CC7"/>
    <w:lvl w:ilvl="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proofState w:spelling="clean" w:grammar="dirty"/>
  <w:zoom w:percent="100"/>
  <w:doNotDisplayPageBoundaries/>
  <w:embedSystemFonts/>
  <w:defaultTabStop w:val="420"/>
  <w:doNotHyphenateCaps/>
  <w:drawingGridVerticalSpacing w:val="156"/>
  <w:characterSpacingControl w:val="compressPunctuation"/>
  <w:doNotValidateAgainstSchema/>
  <w:doNotDemarcateInvalidXml/>
  <w:compat>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B97E54"/>
    <w:rsid w:val="00203247"/>
    <w:rsid w:val="0062119B"/>
    <w:rsid w:val="00750258"/>
    <w:rsid w:val="00950A92"/>
    <w:rsid w:val="00FD3541"/>
    <w:rsid w:val="0E93B88B"/>
    <w:rsid w:val="1FB97E54"/>
    <w:rsid w:val="2E62A0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04432D"/>
  <w15:docId w15:val="{ca237ecd-f32c-41dc-91e6-ec952e9e537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SimSun" w:cs="Times New Roman"/>
        <w:sz w:val="22"/>
        <w:szCs w:val="22"/>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0258"/>
    <w:rPr>
      <w:rFonts w:ascii="Calibri" w:hAnsi="Calibri" w:cs="Calibri"/>
      <w:sz w:val="20"/>
      <w:szCs w:val="20"/>
      <w:lang w:val="en-US" w:eastAsia="zh-CN"/>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7502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foundationyears.org.uk" TargetMode="External" Id="R61d89153b5f54b15" /><Relationship Type="http://schemas.openxmlformats.org/officeDocument/2006/relationships/hyperlink" Target="http://www.paccshropshire.org.uk" TargetMode="External" Id="Re788592c7acd4e37" /><Relationship Type="http://schemas.openxmlformats.org/officeDocument/2006/relationships/hyperlink" Target="mailto:info@pps-shropshireandteford.org.uk" TargetMode="External" Id="R3b16b61615284a8b" /><Relationship Type="http://schemas.openxmlformats.org/officeDocument/2006/relationships/hyperlink" Target="http://www.pps-shropshireandtelford.org.uk" TargetMode="External" Id="R6ab76de1b07d40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dc:creator>
  <keywords/>
  <dc:description/>
  <lastModifiedBy>Busy Bodies</lastModifiedBy>
  <revision>4</revision>
  <lastPrinted>2017-08-22T19:08:00.0000000Z</lastPrinted>
  <dcterms:created xsi:type="dcterms:W3CDTF">2017-08-21T19:35:00.0000000Z</dcterms:created>
  <dcterms:modified xsi:type="dcterms:W3CDTF">2019-06-14T07:54:12.7314414Z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