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AEC96A" w14:paraId="067E2C31" wp14:textId="275D3368">
      <w:pPr>
        <w:spacing w:after="160" w:line="259" w:lineRule="auto"/>
        <w:jc w:val="center"/>
        <w:rPr>
          <w:rFonts w:ascii="Calibri" w:hAnsi="Calibri" w:eastAsia="Calibri" w:cs="Calibri"/>
          <w:b w:val="0"/>
          <w:bCs w:val="0"/>
          <w:i w:val="0"/>
          <w:iCs w:val="0"/>
          <w:caps w:val="0"/>
          <w:smallCaps w:val="0"/>
          <w:noProof w:val="0"/>
          <w:color w:val="445369"/>
          <w:sz w:val="28"/>
          <w:szCs w:val="28"/>
          <w:lang w:val="en-GB"/>
        </w:rPr>
      </w:pPr>
      <w:r w:rsidRPr="47AEC96A" w:rsidR="47AEC96A">
        <w:rPr>
          <w:rFonts w:ascii="Calibri" w:hAnsi="Calibri" w:eastAsia="Calibri" w:cs="Calibri"/>
          <w:b w:val="1"/>
          <w:bCs w:val="1"/>
          <w:i w:val="0"/>
          <w:iCs w:val="0"/>
          <w:caps w:val="0"/>
          <w:smallCaps w:val="0"/>
          <w:noProof w:val="0"/>
          <w:color w:val="445369"/>
          <w:sz w:val="28"/>
          <w:szCs w:val="28"/>
          <w:lang w:val="en-GB"/>
        </w:rPr>
        <w:t>Busy Bodies Child Care Centre Ltd</w:t>
      </w:r>
    </w:p>
    <w:p xmlns:wp14="http://schemas.microsoft.com/office/word/2010/wordml" w:rsidP="47AEC96A" w14:paraId="33EA6626" wp14:textId="06FCDA30">
      <w:pPr>
        <w:pStyle w:val="Normal"/>
        <w:bidi w:val="0"/>
        <w:spacing w:before="0" w:beforeAutospacing="off" w:after="160" w:afterAutospacing="off" w:line="259" w:lineRule="auto"/>
        <w:ind w:left="0" w:right="0"/>
        <w:jc w:val="center"/>
        <w:rPr>
          <w:rFonts w:ascii="Calibri" w:hAnsi="Calibri" w:eastAsia="Calibri" w:cs="Calibri"/>
          <w:b w:val="1"/>
          <w:bCs w:val="1"/>
          <w:i w:val="0"/>
          <w:iCs w:val="0"/>
          <w:caps w:val="0"/>
          <w:smallCaps w:val="0"/>
          <w:noProof w:val="0"/>
          <w:color w:val="445369"/>
          <w:sz w:val="28"/>
          <w:szCs w:val="28"/>
          <w:lang w:val="en-GB"/>
        </w:rPr>
      </w:pPr>
      <w:r w:rsidRPr="47AEC96A" w:rsidR="47AEC96A">
        <w:rPr>
          <w:rFonts w:ascii="Calibri" w:hAnsi="Calibri" w:eastAsia="Calibri" w:cs="Calibri"/>
          <w:b w:val="1"/>
          <w:bCs w:val="1"/>
          <w:i w:val="0"/>
          <w:iCs w:val="0"/>
          <w:caps w:val="0"/>
          <w:smallCaps w:val="0"/>
          <w:noProof w:val="0"/>
          <w:color w:val="445369"/>
          <w:sz w:val="28"/>
          <w:szCs w:val="28"/>
          <w:lang w:val="en-GB"/>
        </w:rPr>
        <w:t xml:space="preserve">Returning To Busy Bodies After Testing Positive </w:t>
      </w:r>
      <w:r w:rsidRPr="47AEC96A" w:rsidR="47AEC96A">
        <w:rPr>
          <w:rFonts w:ascii="Calibri" w:hAnsi="Calibri" w:eastAsia="Calibri" w:cs="Calibri"/>
          <w:b w:val="1"/>
          <w:bCs w:val="1"/>
          <w:i w:val="0"/>
          <w:iCs w:val="0"/>
          <w:caps w:val="0"/>
          <w:smallCaps w:val="0"/>
          <w:noProof w:val="0"/>
          <w:color w:val="445369"/>
          <w:sz w:val="28"/>
          <w:szCs w:val="28"/>
          <w:lang w:val="en-GB"/>
        </w:rPr>
        <w:t>for</w:t>
      </w:r>
      <w:r w:rsidRPr="47AEC96A" w:rsidR="47AEC96A">
        <w:rPr>
          <w:rFonts w:ascii="Calibri" w:hAnsi="Calibri" w:eastAsia="Calibri" w:cs="Calibri"/>
          <w:b w:val="1"/>
          <w:bCs w:val="1"/>
          <w:i w:val="0"/>
          <w:iCs w:val="0"/>
          <w:caps w:val="0"/>
          <w:smallCaps w:val="0"/>
          <w:noProof w:val="0"/>
          <w:color w:val="445369"/>
          <w:sz w:val="28"/>
          <w:szCs w:val="28"/>
          <w:lang w:val="en-GB"/>
        </w:rPr>
        <w:t xml:space="preserve"> COVID 19</w:t>
      </w:r>
    </w:p>
    <w:p xmlns:wp14="http://schemas.microsoft.com/office/word/2010/wordml" w:rsidP="47AEC96A" w14:paraId="1C456E77" wp14:textId="7C4D3298">
      <w:pPr>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This policy should be read alongside our COVID 19 Risk Assessment. </w:t>
      </w:r>
    </w:p>
    <w:p xmlns:wp14="http://schemas.microsoft.com/office/word/2010/wordml" w:rsidP="47AEC96A" w14:paraId="7D6A0E33" wp14:textId="55A9AC46">
      <w:pPr>
        <w:bidi w:val="0"/>
        <w:spacing w:after="160" w:line="259" w:lineRule="auto"/>
        <w:rPr>
          <w:rFonts w:ascii="Calibri" w:hAnsi="Calibri" w:eastAsia="Calibri" w:cs="Calibri"/>
          <w:b w:val="0"/>
          <w:bCs w:val="0"/>
          <w:i w:val="0"/>
          <w:iCs w:val="0"/>
          <w:caps w:val="0"/>
          <w:smallCaps w:val="0"/>
          <w:noProof w:val="0"/>
          <w:color w:val="445369"/>
          <w:sz w:val="28"/>
          <w:szCs w:val="28"/>
          <w:lang w:val="en-GB"/>
        </w:rPr>
      </w:pPr>
      <w:r w:rsidRPr="47AEC96A" w:rsidR="47AEC96A">
        <w:rPr>
          <w:rFonts w:ascii="Calibri" w:hAnsi="Calibri" w:eastAsia="Calibri" w:cs="Calibri"/>
          <w:b w:val="1"/>
          <w:bCs w:val="1"/>
          <w:i w:val="0"/>
          <w:iCs w:val="0"/>
          <w:caps w:val="0"/>
          <w:smallCaps w:val="0"/>
          <w:noProof w:val="0"/>
          <w:color w:val="445369"/>
          <w:sz w:val="28"/>
          <w:szCs w:val="28"/>
          <w:lang w:val="en-GB"/>
        </w:rPr>
        <w:t xml:space="preserve">Introduction </w:t>
      </w:r>
    </w:p>
    <w:p xmlns:wp14="http://schemas.microsoft.com/office/word/2010/wordml" w:rsidP="47AEC96A" w14:paraId="43A843D4" wp14:textId="5DAD7019">
      <w:pPr>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This policy applies to all employee’s and service users including parents/carers and visitors. </w:t>
      </w:r>
    </w:p>
    <w:p xmlns:wp14="http://schemas.microsoft.com/office/word/2010/wordml" w:rsidP="47AEC96A" w14:paraId="00ECC390" wp14:textId="1B360353">
      <w:pPr>
        <w:bidi w:val="0"/>
        <w:spacing w:after="160" w:line="259" w:lineRule="auto"/>
        <w:rPr>
          <w:rFonts w:ascii="Calibri" w:hAnsi="Calibri" w:eastAsia="Calibri" w:cs="Calibri"/>
          <w:b w:val="0"/>
          <w:bCs w:val="0"/>
          <w:i w:val="0"/>
          <w:iCs w:val="0"/>
          <w:caps w:val="0"/>
          <w:smallCaps w:val="0"/>
          <w:noProof w:val="0"/>
          <w:color w:val="445369"/>
          <w:sz w:val="28"/>
          <w:szCs w:val="28"/>
          <w:lang w:val="en-GB"/>
        </w:rPr>
      </w:pPr>
      <w:r w:rsidRPr="47AEC96A" w:rsidR="47AEC96A">
        <w:rPr>
          <w:rFonts w:ascii="Calibri" w:hAnsi="Calibri" w:eastAsia="Calibri" w:cs="Calibri"/>
          <w:b w:val="1"/>
          <w:bCs w:val="1"/>
          <w:i w:val="0"/>
          <w:iCs w:val="0"/>
          <w:caps w:val="0"/>
          <w:smallCaps w:val="0"/>
          <w:noProof w:val="0"/>
          <w:color w:val="445369"/>
          <w:sz w:val="28"/>
          <w:szCs w:val="28"/>
          <w:lang w:val="en-GB"/>
        </w:rPr>
        <w:t>Purpose of the Policy</w:t>
      </w:r>
    </w:p>
    <w:p xmlns:wp14="http://schemas.microsoft.com/office/word/2010/wordml" w:rsidP="47AEC96A" w14:paraId="200A9A21" wp14:textId="45BA6D14">
      <w:pPr>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To protect all employee’s and service users of Busy Bodies Child Care Centre, including parents, carers and children, from getting infected with COVID 19. </w:t>
      </w:r>
    </w:p>
    <w:p xmlns:wp14="http://schemas.microsoft.com/office/word/2010/wordml" w:rsidP="47AEC96A" w14:paraId="3CA82D32" wp14:textId="5DF79BAC">
      <w:pPr>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To ensure that the prevention of the spread of COVID 19 remains as low as possible. </w:t>
      </w:r>
    </w:p>
    <w:p xmlns:wp14="http://schemas.microsoft.com/office/word/2010/wordml" w:rsidP="47AEC96A" w14:paraId="5B3BA63C" wp14:textId="792EEF28">
      <w:pPr>
        <w:bidi w:val="0"/>
        <w:spacing w:after="160" w:line="259" w:lineRule="auto"/>
        <w:rPr>
          <w:rFonts w:ascii="Calibri" w:hAnsi="Calibri" w:eastAsia="Calibri" w:cs="Calibri"/>
          <w:b w:val="0"/>
          <w:bCs w:val="0"/>
          <w:i w:val="0"/>
          <w:iCs w:val="0"/>
          <w:caps w:val="0"/>
          <w:smallCaps w:val="0"/>
          <w:noProof w:val="0"/>
          <w:color w:val="445369"/>
          <w:sz w:val="28"/>
          <w:szCs w:val="28"/>
          <w:lang w:val="en-GB"/>
        </w:rPr>
      </w:pPr>
      <w:r w:rsidRPr="47AEC96A" w:rsidR="47AEC96A">
        <w:rPr>
          <w:rFonts w:ascii="Calibri" w:hAnsi="Calibri" w:eastAsia="Calibri" w:cs="Calibri"/>
          <w:b w:val="1"/>
          <w:bCs w:val="1"/>
          <w:i w:val="0"/>
          <w:iCs w:val="0"/>
          <w:caps w:val="0"/>
          <w:smallCaps w:val="0"/>
          <w:noProof w:val="0"/>
          <w:color w:val="445369"/>
          <w:sz w:val="28"/>
          <w:szCs w:val="28"/>
          <w:lang w:val="en-GB"/>
        </w:rPr>
        <w:t xml:space="preserve">Monitoring </w:t>
      </w:r>
    </w:p>
    <w:p xmlns:wp14="http://schemas.microsoft.com/office/word/2010/wordml" w:rsidP="47AEC96A" w14:paraId="2830FEFD" wp14:textId="2D3E5E57">
      <w:pPr>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Busy Bodies Child Care Centre Ltd is closely monitoring and gathering information from the Department of Health England, The Department of Education, our Local Authority (Shropshire) and any and all guidelines delivered and updated through official government sources constantly to ensure that we have the most up to date information. </w:t>
      </w:r>
    </w:p>
    <w:p xmlns:wp14="http://schemas.microsoft.com/office/word/2010/wordml" w:rsidP="47AEC96A" w14:paraId="5D761E38" wp14:textId="7FD41A96">
      <w:pPr>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Busy Bodies Child Care Centre Ltd reserves the right to make all changes to this document to uphold guidance of safe working practises and delivery method for the early years education sector.</w:t>
      </w:r>
    </w:p>
    <w:p xmlns:wp14="http://schemas.microsoft.com/office/word/2010/wordml" w:rsidP="47AEC96A" w14:paraId="6521B7DF" wp14:textId="724C0712">
      <w:pPr>
        <w:pStyle w:val="Normal"/>
        <w:bidi w:val="0"/>
        <w:spacing w:after="160" w:line="259" w:lineRule="auto"/>
        <w:rPr>
          <w:rFonts w:ascii="Calibri" w:hAnsi="Calibri" w:eastAsia="Calibri" w:cs="Calibri"/>
          <w:b w:val="1"/>
          <w:bCs w:val="1"/>
          <w:i w:val="0"/>
          <w:iCs w:val="0"/>
          <w:caps w:val="0"/>
          <w:smallCaps w:val="0"/>
          <w:noProof w:val="0"/>
          <w:color w:val="445369"/>
          <w:sz w:val="28"/>
          <w:szCs w:val="28"/>
          <w:lang w:val="en-GB"/>
        </w:rPr>
      </w:pPr>
      <w:r w:rsidRPr="47AEC96A" w:rsidR="47AEC96A">
        <w:rPr>
          <w:rFonts w:ascii="Calibri" w:hAnsi="Calibri" w:eastAsia="Calibri" w:cs="Calibri"/>
          <w:b w:val="1"/>
          <w:bCs w:val="1"/>
          <w:i w:val="0"/>
          <w:iCs w:val="0"/>
          <w:caps w:val="0"/>
          <w:smallCaps w:val="0"/>
          <w:noProof w:val="0"/>
          <w:color w:val="445369"/>
          <w:sz w:val="28"/>
          <w:szCs w:val="28"/>
          <w:lang w:val="en-GB"/>
        </w:rPr>
        <w:t xml:space="preserve">General </w:t>
      </w:r>
    </w:p>
    <w:p xmlns:wp14="http://schemas.microsoft.com/office/word/2010/wordml" w:rsidP="47AEC96A" w14:paraId="26684F58" wp14:textId="2145C9AB">
      <w:pPr>
        <w:pStyle w:val="Normal"/>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It is important that we ensure that when a child or staff member returns to Busy Bodies after testing Positive for COVID 19 that they are safe to do so. As you can still test positive for COVID 19 90 days after testing positive then we cannot rely on testing to ensure safe return. </w:t>
      </w:r>
    </w:p>
    <w:p xmlns:wp14="http://schemas.microsoft.com/office/word/2010/wordml" w:rsidP="47AEC96A" w14:paraId="1F6AAF26" wp14:textId="178730FA">
      <w:pPr>
        <w:pStyle w:val="Normal"/>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We ask before returning to Busy Bodies that the following takes place:</w:t>
      </w:r>
    </w:p>
    <w:p xmlns:wp14="http://schemas.microsoft.com/office/word/2010/wordml" w:rsidP="47AEC96A" w14:paraId="16758D1A" wp14:textId="0ECF2673">
      <w:pPr>
        <w:pStyle w:val="ListParagraph"/>
        <w:numPr>
          <w:ilvl w:val="0"/>
          <w:numId w:val="1"/>
        </w:numPr>
        <w:bidi w:val="0"/>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We ask that you email us a copy of the NHS Isolation document so that we can verify the end of the isolation date. </w:t>
      </w:r>
    </w:p>
    <w:p xmlns:wp14="http://schemas.microsoft.com/office/word/2010/wordml" w:rsidP="47AEC96A" w14:paraId="187CA14A" wp14:textId="2F8B0602">
      <w:pPr>
        <w:pStyle w:val="ListParagraph"/>
        <w:numPr>
          <w:ilvl w:val="0"/>
          <w:numId w:val="1"/>
        </w:numPr>
        <w:bidi w:val="0"/>
        <w:spacing w:after="160" w:line="259" w:lineRule="auto"/>
        <w:rPr>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You only return to Busy Bodies if you or your child feels well and has not had a high temperature in the last 48 </w:t>
      </w:r>
      <w:r w:rsidRPr="47AEC96A" w:rsidR="47AEC96A">
        <w:rPr>
          <w:rFonts w:ascii="Calibri" w:hAnsi="Calibri" w:eastAsia="Calibri" w:cs="Calibri"/>
          <w:b w:val="0"/>
          <w:bCs w:val="0"/>
          <w:i w:val="0"/>
          <w:iCs w:val="0"/>
          <w:caps w:val="0"/>
          <w:smallCaps w:val="0"/>
          <w:noProof w:val="0"/>
          <w:color w:val="445369"/>
          <w:sz w:val="24"/>
          <w:szCs w:val="24"/>
          <w:lang w:val="en-GB"/>
        </w:rPr>
        <w:t>hours.</w:t>
      </w:r>
      <w:r w:rsidRPr="47AEC96A" w:rsidR="47AEC96A">
        <w:rPr>
          <w:rFonts w:ascii="Calibri" w:hAnsi="Calibri" w:eastAsia="Calibri" w:cs="Calibri"/>
          <w:b w:val="0"/>
          <w:bCs w:val="0"/>
          <w:i w:val="0"/>
          <w:iCs w:val="0"/>
          <w:caps w:val="0"/>
          <w:smallCaps w:val="0"/>
          <w:noProof w:val="0"/>
          <w:color w:val="445369"/>
          <w:sz w:val="24"/>
          <w:szCs w:val="24"/>
          <w:lang w:val="en-GB"/>
        </w:rPr>
        <w:t xml:space="preserve"> NHS Test and Trace advise that if you still have a fever, sickness or diarrhoea at the end of your isolation period then you should continue to isolate. </w:t>
      </w:r>
    </w:p>
    <w:p xmlns:wp14="http://schemas.microsoft.com/office/word/2010/wordml" w:rsidP="47AEC96A" w14:paraId="3BCC4510" wp14:textId="2617BC5A">
      <w:pPr>
        <w:pStyle w:val="Normal"/>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Only when we have seen the isolation document and the child </w:t>
      </w:r>
      <w:r w:rsidRPr="47AEC96A" w:rsidR="47AEC96A">
        <w:rPr>
          <w:rFonts w:ascii="Calibri" w:hAnsi="Calibri" w:eastAsia="Calibri" w:cs="Calibri"/>
          <w:b w:val="0"/>
          <w:bCs w:val="0"/>
          <w:i w:val="0"/>
          <w:iCs w:val="0"/>
          <w:caps w:val="0"/>
          <w:smallCaps w:val="0"/>
          <w:noProof w:val="0"/>
          <w:color w:val="445369"/>
          <w:sz w:val="24"/>
          <w:szCs w:val="24"/>
          <w:lang w:val="en-GB"/>
        </w:rPr>
        <w:t>is well</w:t>
      </w:r>
      <w:r w:rsidRPr="47AEC96A" w:rsidR="47AEC96A">
        <w:rPr>
          <w:rFonts w:ascii="Calibri" w:hAnsi="Calibri" w:eastAsia="Calibri" w:cs="Calibri"/>
          <w:b w:val="0"/>
          <w:bCs w:val="0"/>
          <w:i w:val="0"/>
          <w:iCs w:val="0"/>
          <w:caps w:val="0"/>
          <w:smallCaps w:val="0"/>
          <w:noProof w:val="0"/>
          <w:color w:val="445369"/>
          <w:sz w:val="24"/>
          <w:szCs w:val="24"/>
          <w:lang w:val="en-GB"/>
        </w:rPr>
        <w:t xml:space="preserve"> can they return to Busy Bodies. Please check with a member of staff about details of returning.  Busy Bodies Child Care Centre reserves the right to refuse entry to staff or children if they do not meet the two conditions above.  </w:t>
      </w:r>
    </w:p>
    <w:p xmlns:wp14="http://schemas.microsoft.com/office/word/2010/wordml" w:rsidP="47AEC96A" w14:paraId="236F0CA9" wp14:textId="5CF41EEF">
      <w:pPr>
        <w:pStyle w:val="Normal"/>
        <w:bidi w:val="0"/>
        <w:spacing w:after="160" w:line="259" w:lineRule="auto"/>
        <w:rPr>
          <w:rFonts w:ascii="Calibri" w:hAnsi="Calibri" w:eastAsia="Calibri" w:cs="Calibri"/>
          <w:b w:val="0"/>
          <w:bCs w:val="0"/>
          <w:i w:val="0"/>
          <w:iCs w:val="0"/>
          <w:caps w:val="0"/>
          <w:smallCaps w:val="0"/>
          <w:noProof w:val="0"/>
          <w:color w:val="445369"/>
          <w:sz w:val="24"/>
          <w:szCs w:val="24"/>
          <w:lang w:val="en-GB"/>
        </w:rPr>
      </w:pPr>
      <w:r w:rsidRPr="47AEC96A" w:rsidR="47AEC96A">
        <w:rPr>
          <w:rFonts w:ascii="Calibri" w:hAnsi="Calibri" w:eastAsia="Calibri" w:cs="Calibri"/>
          <w:b w:val="0"/>
          <w:bCs w:val="0"/>
          <w:i w:val="0"/>
          <w:iCs w:val="0"/>
          <w:caps w:val="0"/>
          <w:smallCaps w:val="0"/>
          <w:noProof w:val="0"/>
          <w:color w:val="445369"/>
          <w:sz w:val="24"/>
          <w:szCs w:val="24"/>
          <w:lang w:val="en-GB"/>
        </w:rPr>
        <w:t xml:space="preserve">It is also important that you make us aware of any changes to your child’s behaviour, eating / sleeping habits, etc so that we can ensure that the settling in process goes as smoothly as possible.  </w:t>
      </w:r>
    </w:p>
    <w:p xmlns:wp14="http://schemas.microsoft.com/office/word/2010/wordml" w:rsidP="47AEC96A" w14:paraId="11D7E0C0" wp14:textId="14926783">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normaltextrun"/>
          <w:rFonts w:ascii="Calibri" w:hAnsi="Calibri" w:eastAsia="Calibri" w:cs="Calibri"/>
          <w:b w:val="0"/>
          <w:bCs w:val="0"/>
          <w:i w:val="0"/>
          <w:iCs w:val="0"/>
          <w:caps w:val="0"/>
          <w:smallCaps w:val="0"/>
          <w:noProof w:val="0"/>
          <w:color w:val="445369"/>
          <w:sz w:val="24"/>
          <w:szCs w:val="24"/>
          <w:lang w:val="en-GB"/>
        </w:rPr>
        <w:t>This policy and procedure will be reviewed regularly and updated in line with new government guidelines and advice that is published.  </w:t>
      </w:r>
    </w:p>
    <w:p xmlns:wp14="http://schemas.microsoft.com/office/word/2010/wordml" w:rsidP="47AEC96A" w14:paraId="6EB9C560" wp14:textId="047AEDD4">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eop"/>
          <w:rFonts w:ascii="Calibri" w:hAnsi="Calibri" w:eastAsia="Calibri" w:cs="Calibri"/>
          <w:b w:val="0"/>
          <w:bCs w:val="0"/>
          <w:i w:val="0"/>
          <w:iCs w:val="0"/>
          <w:caps w:val="0"/>
          <w:smallCaps w:val="0"/>
          <w:noProof w:val="0"/>
          <w:color w:val="445369"/>
          <w:sz w:val="24"/>
          <w:szCs w:val="24"/>
          <w:lang w:val="en-GB"/>
        </w:rPr>
        <w:t> </w:t>
      </w:r>
    </w:p>
    <w:p xmlns:wp14="http://schemas.microsoft.com/office/word/2010/wordml" w:rsidP="47AEC96A" w14:paraId="5D1259B4" wp14:textId="36E2EDD5">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normaltextrun"/>
          <w:rFonts w:ascii="Calibri" w:hAnsi="Calibri" w:eastAsia="Calibri" w:cs="Calibri"/>
          <w:b w:val="0"/>
          <w:bCs w:val="0"/>
          <w:i w:val="0"/>
          <w:iCs w:val="0"/>
          <w:caps w:val="0"/>
          <w:smallCaps w:val="0"/>
          <w:noProof w:val="0"/>
          <w:color w:val="445369"/>
          <w:sz w:val="24"/>
          <w:szCs w:val="24"/>
          <w:lang w:val="en-GB"/>
        </w:rPr>
        <w:t>Updated on ………………………………………….. By …………………………………………………………..</w:t>
      </w:r>
    </w:p>
    <w:p xmlns:wp14="http://schemas.microsoft.com/office/word/2010/wordml" w:rsidP="47AEC96A" w14:paraId="734898CF" wp14:textId="783461A7">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eop"/>
          <w:rFonts w:ascii="Calibri" w:hAnsi="Calibri" w:eastAsia="Calibri" w:cs="Calibri"/>
          <w:b w:val="0"/>
          <w:bCs w:val="0"/>
          <w:i w:val="0"/>
          <w:iCs w:val="0"/>
          <w:caps w:val="0"/>
          <w:smallCaps w:val="0"/>
          <w:noProof w:val="0"/>
          <w:color w:val="445369"/>
          <w:sz w:val="24"/>
          <w:szCs w:val="24"/>
          <w:lang w:val="en-GB"/>
        </w:rPr>
        <w:t> </w:t>
      </w:r>
    </w:p>
    <w:p xmlns:wp14="http://schemas.microsoft.com/office/word/2010/wordml" w:rsidP="47AEC96A" w14:paraId="725E8CD0" wp14:textId="7C94A21E">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normaltextrun"/>
          <w:rFonts w:ascii="Calibri" w:hAnsi="Calibri" w:eastAsia="Calibri" w:cs="Calibri"/>
          <w:b w:val="0"/>
          <w:bCs w:val="0"/>
          <w:i w:val="0"/>
          <w:iCs w:val="0"/>
          <w:caps w:val="0"/>
          <w:smallCaps w:val="0"/>
          <w:noProof w:val="0"/>
          <w:color w:val="445369"/>
          <w:sz w:val="24"/>
          <w:szCs w:val="24"/>
          <w:lang w:val="en-GB"/>
        </w:rPr>
        <w:t>This policy has been read, understood and signed by all the staff. </w:t>
      </w:r>
    </w:p>
    <w:p xmlns:wp14="http://schemas.microsoft.com/office/word/2010/wordml" w:rsidP="47AEC96A" w14:paraId="412D8840" wp14:textId="0DAF8AD6">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p>
    <w:p xmlns:wp14="http://schemas.microsoft.com/office/word/2010/wordml" w:rsidP="47AEC96A" w14:paraId="51DAC68A" wp14:textId="4630EF0B">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normaltextrun"/>
          <w:rFonts w:ascii="Calibri" w:hAnsi="Calibri" w:eastAsia="Calibri" w:cs="Calibri"/>
          <w:b w:val="0"/>
          <w:bCs w:val="0"/>
          <w:i w:val="0"/>
          <w:iCs w:val="0"/>
          <w:caps w:val="0"/>
          <w:smallCaps w:val="0"/>
          <w:noProof w:val="0"/>
          <w:color w:val="445369"/>
          <w:sz w:val="24"/>
          <w:szCs w:val="24"/>
          <w:lang w:val="en-GB"/>
        </w:rPr>
        <w:t>Signed ………………………………………………….. Signed………………………………………………………. </w:t>
      </w:r>
    </w:p>
    <w:p xmlns:wp14="http://schemas.microsoft.com/office/word/2010/wordml" w:rsidP="47AEC96A" w14:paraId="19FCED4E" wp14:textId="1CC947B3">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p>
    <w:p xmlns:wp14="http://schemas.microsoft.com/office/word/2010/wordml" w:rsidP="47AEC96A" w14:paraId="6AD6761A" wp14:textId="5CCD523C">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normaltextrun"/>
          <w:rFonts w:ascii="Calibri" w:hAnsi="Calibri" w:eastAsia="Calibri" w:cs="Calibri"/>
          <w:b w:val="0"/>
          <w:bCs w:val="0"/>
          <w:i w:val="0"/>
          <w:iCs w:val="0"/>
          <w:caps w:val="0"/>
          <w:smallCaps w:val="0"/>
          <w:noProof w:val="0"/>
          <w:color w:val="445369"/>
          <w:sz w:val="24"/>
          <w:szCs w:val="24"/>
          <w:lang w:val="en-GB"/>
        </w:rPr>
        <w:t>Signed ………………………………………………….. Signed………………………………………………………. </w:t>
      </w:r>
    </w:p>
    <w:p xmlns:wp14="http://schemas.microsoft.com/office/word/2010/wordml" w:rsidP="47AEC96A" w14:paraId="02378D5E" wp14:textId="2B729F5F">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p>
    <w:p xmlns:wp14="http://schemas.microsoft.com/office/word/2010/wordml" w:rsidP="47AEC96A" w14:paraId="0F8EC61C" wp14:textId="38437B51">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normaltextrun"/>
          <w:rFonts w:ascii="Calibri" w:hAnsi="Calibri" w:eastAsia="Calibri" w:cs="Calibri"/>
          <w:b w:val="0"/>
          <w:bCs w:val="0"/>
          <w:i w:val="0"/>
          <w:iCs w:val="0"/>
          <w:caps w:val="0"/>
          <w:smallCaps w:val="0"/>
          <w:noProof w:val="0"/>
          <w:color w:val="445369"/>
          <w:sz w:val="24"/>
          <w:szCs w:val="24"/>
          <w:lang w:val="en-GB"/>
        </w:rPr>
        <w:t>Signed ………………………………………………….. Signed……………………………………………………….</w:t>
      </w:r>
    </w:p>
    <w:p xmlns:wp14="http://schemas.microsoft.com/office/word/2010/wordml" w:rsidP="47AEC96A" w14:paraId="7100C04A" wp14:textId="2E0B8250">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eop"/>
          <w:rFonts w:ascii="Calibri" w:hAnsi="Calibri" w:eastAsia="Calibri" w:cs="Calibri"/>
          <w:b w:val="0"/>
          <w:bCs w:val="0"/>
          <w:i w:val="0"/>
          <w:iCs w:val="0"/>
          <w:caps w:val="0"/>
          <w:smallCaps w:val="0"/>
          <w:noProof w:val="0"/>
          <w:color w:val="445369"/>
          <w:sz w:val="24"/>
          <w:szCs w:val="24"/>
          <w:lang w:val="en-GB"/>
        </w:rPr>
        <w:t> </w:t>
      </w:r>
    </w:p>
    <w:p xmlns:wp14="http://schemas.microsoft.com/office/word/2010/wordml" w:rsidP="47AEC96A" w14:paraId="44765D2F" wp14:textId="59856C27">
      <w:pPr>
        <w:bidi w:val="0"/>
        <w:spacing w:beforeAutospacing="on" w:afterAutospacing="on" w:line="240" w:lineRule="auto"/>
        <w:rPr>
          <w:rFonts w:ascii="Calibri" w:hAnsi="Calibri" w:eastAsia="Calibri" w:cs="Calibri"/>
          <w:b w:val="0"/>
          <w:bCs w:val="0"/>
          <w:i w:val="0"/>
          <w:iCs w:val="0"/>
          <w:caps w:val="0"/>
          <w:smallCaps w:val="0"/>
          <w:noProof w:val="0"/>
          <w:color w:val="445369"/>
          <w:sz w:val="24"/>
          <w:szCs w:val="24"/>
          <w:lang w:val="en-GB"/>
        </w:rPr>
      </w:pPr>
      <w:r w:rsidRPr="47AEC96A" w:rsidR="47AEC96A">
        <w:rPr>
          <w:rStyle w:val="normaltextrun"/>
          <w:rFonts w:ascii="Calibri" w:hAnsi="Calibri" w:eastAsia="Calibri" w:cs="Calibri"/>
          <w:b w:val="0"/>
          <w:bCs w:val="0"/>
          <w:i w:val="0"/>
          <w:iCs w:val="0"/>
          <w:caps w:val="0"/>
          <w:smallCaps w:val="0"/>
          <w:noProof w:val="0"/>
          <w:color w:val="445369"/>
          <w:sz w:val="24"/>
          <w:szCs w:val="24"/>
          <w:lang w:val="en-GB"/>
        </w:rPr>
        <w:t>Signed ………………………………………………….. Signed………………………………………………………. </w:t>
      </w:r>
    </w:p>
    <w:p xmlns:wp14="http://schemas.microsoft.com/office/word/2010/wordml" w:rsidP="47AEC96A" w14:paraId="4DBC7F05" wp14:textId="5B340F89">
      <w:pPr>
        <w:pStyle w:val="Normal"/>
        <w:bidi w:val="0"/>
        <w:spacing w:after="160" w:line="259" w:lineRule="auto"/>
        <w:rPr>
          <w:rFonts w:ascii="Calibri" w:hAnsi="Calibri" w:eastAsia="Calibri" w:cs="Calibri"/>
          <w:b w:val="0"/>
          <w:bCs w:val="0"/>
          <w:i w:val="0"/>
          <w:iCs w:val="0"/>
          <w:caps w:val="0"/>
          <w:smallCaps w:val="0"/>
          <w:noProof w:val="0"/>
          <w:color w:val="445369"/>
          <w:sz w:val="24"/>
          <w:szCs w:val="24"/>
          <w:lang w:val="en-GB"/>
        </w:rPr>
      </w:pPr>
    </w:p>
    <w:p xmlns:wp14="http://schemas.microsoft.com/office/word/2010/wordml" w:rsidP="47AEC96A" w14:paraId="34F397AB" wp14:textId="05876CCA">
      <w:pPr>
        <w:pStyle w:val="Normal"/>
        <w:bidi w:val="0"/>
        <w:spacing w:after="160" w:line="259" w:lineRule="auto"/>
        <w:rPr>
          <w:rFonts w:ascii="Calibri" w:hAnsi="Calibri" w:eastAsia="Calibri" w:cs="Calibri"/>
          <w:b w:val="0"/>
          <w:bCs w:val="0"/>
          <w:i w:val="0"/>
          <w:iCs w:val="0"/>
          <w:caps w:val="0"/>
          <w:smallCaps w:val="0"/>
          <w:noProof w:val="0"/>
          <w:color w:val="445369"/>
          <w:sz w:val="24"/>
          <w:szCs w:val="24"/>
          <w:lang w:val="en-GB"/>
        </w:rPr>
      </w:pPr>
    </w:p>
    <w:p xmlns:wp14="http://schemas.microsoft.com/office/word/2010/wordml" w:rsidP="47AEC96A" w14:paraId="0105CBDE" wp14:textId="10FE9D61">
      <w:pPr>
        <w:pStyle w:val="Normal"/>
        <w:bidi w:val="0"/>
        <w:spacing w:before="0" w:beforeAutospacing="off" w:after="160" w:afterAutospacing="off" w:line="259" w:lineRule="auto"/>
        <w:ind w:left="0" w:right="0"/>
        <w:jc w:val="center"/>
        <w:rPr>
          <w:rFonts w:ascii="Calibri" w:hAnsi="Calibri" w:eastAsia="Calibri" w:cs="Calibri"/>
          <w:b w:val="1"/>
          <w:bCs w:val="1"/>
          <w:i w:val="0"/>
          <w:iCs w:val="0"/>
          <w:caps w:val="0"/>
          <w:smallCaps w:val="0"/>
          <w:noProof w:val="0"/>
          <w:color w:val="445369"/>
          <w:sz w:val="28"/>
          <w:szCs w:val="28"/>
          <w:lang w:val="en-GB"/>
        </w:rPr>
      </w:pPr>
    </w:p>
    <w:p xmlns:wp14="http://schemas.microsoft.com/office/word/2010/wordml" w:rsidP="47AEC96A" w14:paraId="5E5787A5" wp14:textId="7335CEB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73F64B"/>
    <w:rsid w:val="47AEC96A"/>
    <w:rsid w:val="7473F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F64B"/>
  <w15:chartTrackingRefBased/>
  <w15:docId w15:val="{73A082FC-1591-4AA0-92B3-130C406BE5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47AEC96A"/>
  </w:style>
  <w:style w:type="character" w:styleId="eop" w:customStyle="true">
    <w:name w:val="eop"/>
    <w:basedOn w:val="DefaultParagraphFont"/>
    <w:rsid w:val="47AEC96A"/>
  </w:style>
  <w:style w:type="paragraph" w:styleId="paragraph" w:customStyle="true">
    <w:name w:val="paragraph"/>
    <w:basedOn w:val="Normal"/>
    <w:rsid w:val="47AEC96A"/>
    <w:rPr>
      <w:rFonts w:ascii="Times New Roman" w:hAnsi="Times New Roman" w:eastAsia="Times New Roman" w:cs="Times New Roman"/>
      <w:sz w:val="24"/>
      <w:szCs w:val="24"/>
      <w:lang w:eastAsia="en-GB"/>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0ef28a8b8324c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Busy Bodies</dc:creator>
  <keywords/>
  <dc:description/>
  <lastModifiedBy>Busy Bodies</lastModifiedBy>
  <revision>2</revision>
  <dcterms:created xsi:type="dcterms:W3CDTF">2021-10-24T18:54:12.4223240Z</dcterms:created>
  <dcterms:modified xsi:type="dcterms:W3CDTF">2021-10-24T19:34:37.9157191Z</dcterms:modified>
</coreProperties>
</file>